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1536"/>
      </w:tblGrid>
      <w:tr w:rsidR="00432F24" w:rsidRPr="009F4974" w:rsidTr="00432F24">
        <w:trPr>
          <w:trHeight w:hRule="exact" w:val="1066"/>
          <w:jc w:val="center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432F24" w:rsidRPr="009F4974" w:rsidRDefault="00432F24" w:rsidP="00D020BC">
            <w:pPr>
              <w:spacing w:before="72" w:line="184" w:lineRule="auto"/>
              <w:ind w:left="117" w:right="90" w:firstLine="117"/>
              <w:rPr>
                <w:rFonts w:ascii="Arial" w:eastAsiaTheme="majorEastAsia" w:hAnsi="Arial" w:cs="Arial"/>
                <w:b/>
                <w:bCs/>
                <w:i/>
                <w:iCs/>
                <w:color w:val="0000FF"/>
                <w:spacing w:val="-50"/>
                <w:w w:val="130"/>
                <w:sz w:val="28"/>
                <w:szCs w:val="28"/>
              </w:rPr>
            </w:pPr>
            <w:bookmarkStart w:id="0" w:name="_GoBack"/>
            <w:bookmarkEnd w:id="0"/>
            <w:r w:rsidRPr="009F4974">
              <w:rPr>
                <w:rFonts w:ascii="Arial" w:eastAsiaTheme="majorEastAsia" w:hAnsi="Arial" w:cs="Arial"/>
                <w:b/>
                <w:bCs/>
                <w:i/>
                <w:iCs/>
                <w:color w:val="0000FF"/>
                <w:spacing w:val="-50"/>
                <w:w w:val="130"/>
                <w:sz w:val="28"/>
                <w:szCs w:val="28"/>
              </w:rPr>
              <w:t>GSU Travel</w:t>
            </w:r>
          </w:p>
          <w:p w:rsidR="00432F24" w:rsidRPr="003917AA" w:rsidRDefault="00432F24" w:rsidP="00034E12">
            <w:pPr>
              <w:spacing w:before="360"/>
              <w:ind w:left="117" w:right="90" w:firstLine="117"/>
              <w:rPr>
                <w:rFonts w:cs="Arial"/>
                <w:sz w:val="28"/>
                <w:szCs w:val="28"/>
              </w:rPr>
            </w:pPr>
            <w:r w:rsidRPr="003917AA">
              <w:rPr>
                <w:rFonts w:cs="Arial"/>
                <w:sz w:val="28"/>
                <w:szCs w:val="28"/>
              </w:rPr>
              <w:t>Internal Process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32F24" w:rsidRPr="009F4974" w:rsidRDefault="00432F24" w:rsidP="00D020BC">
            <w:pPr>
              <w:spacing w:before="67"/>
              <w:ind w:right="90"/>
              <w:jc w:val="center"/>
              <w:rPr>
                <w:sz w:val="21"/>
                <w:szCs w:val="21"/>
              </w:rPr>
            </w:pPr>
            <w:r w:rsidRPr="009F4974">
              <w:rPr>
                <w:noProof/>
                <w:sz w:val="21"/>
                <w:szCs w:val="21"/>
                <w:lang w:eastAsia="en-US"/>
              </w:rPr>
              <w:drawing>
                <wp:inline distT="0" distB="0" distL="0" distR="0" wp14:anchorId="3A5FB127" wp14:editId="041C04C8">
                  <wp:extent cx="892175" cy="636270"/>
                  <wp:effectExtent l="0" t="0" r="3175" b="0"/>
                  <wp:docPr id="1" name="Pictur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F24" w:rsidRPr="009F4974" w:rsidRDefault="00432F24" w:rsidP="00D020BC">
      <w:pPr>
        <w:spacing w:after="13" w:line="20" w:lineRule="exact"/>
        <w:ind w:right="90"/>
        <w:rPr>
          <w:sz w:val="21"/>
          <w:szCs w:val="21"/>
        </w:rPr>
      </w:pPr>
    </w:p>
    <w:p w:rsidR="00432F24" w:rsidRPr="009F4974" w:rsidRDefault="00432F24" w:rsidP="00D020BC">
      <w:pPr>
        <w:shd w:val="solid" w:color="BFBFBF" w:fill="auto"/>
        <w:spacing w:after="36"/>
        <w:ind w:left="117" w:right="90" w:firstLine="117"/>
        <w:rPr>
          <w:rFonts w:cs="Calibri"/>
          <w:b/>
          <w:bCs/>
          <w:color w:val="0000FF"/>
          <w:w w:val="105"/>
          <w:sz w:val="24"/>
          <w:szCs w:val="24"/>
        </w:rPr>
      </w:pPr>
      <w:r w:rsidRPr="009F4974">
        <w:rPr>
          <w:rFonts w:cs="Calibri"/>
          <w:b/>
          <w:bCs/>
          <w:color w:val="0000FF"/>
          <w:w w:val="105"/>
          <w:sz w:val="24"/>
          <w:szCs w:val="24"/>
        </w:rPr>
        <w:t>IMPORTANT</w:t>
      </w:r>
    </w:p>
    <w:p w:rsidR="00432F24" w:rsidRPr="00245D70" w:rsidRDefault="00432F24" w:rsidP="00D020BC">
      <w:pPr>
        <w:widowControl w:val="0"/>
        <w:numPr>
          <w:ilvl w:val="0"/>
          <w:numId w:val="2"/>
        </w:numPr>
        <w:kinsoku w:val="0"/>
        <w:spacing w:before="252" w:after="216" w:line="194" w:lineRule="auto"/>
        <w:ind w:right="90"/>
        <w:jc w:val="both"/>
        <w:rPr>
          <w:rFonts w:cs="Calibri"/>
          <w:b/>
          <w:bCs/>
          <w:spacing w:val="-3"/>
          <w:w w:val="105"/>
          <w:sz w:val="21"/>
          <w:szCs w:val="21"/>
        </w:rPr>
      </w:pPr>
      <w:r w:rsidRPr="00245D70">
        <w:rPr>
          <w:rFonts w:cs="Calibri"/>
          <w:b/>
          <w:bCs/>
          <w:spacing w:val="-7"/>
          <w:w w:val="105"/>
          <w:sz w:val="21"/>
          <w:szCs w:val="21"/>
        </w:rPr>
        <w:t xml:space="preserve">GSU TRAVEL RESOURCES MAY NOT BE USED FOR BOOKING PERSONAL TRAVEL. </w:t>
      </w:r>
      <w:r w:rsidRPr="00245D70">
        <w:rPr>
          <w:rFonts w:cs="Calibri"/>
          <w:b/>
          <w:bCs/>
          <w:spacing w:val="-7"/>
          <w:w w:val="105"/>
          <w:sz w:val="21"/>
          <w:szCs w:val="21"/>
          <w:u w:val="single"/>
        </w:rPr>
        <w:t>DO NOT PURCHASE PERSONAL</w:t>
      </w:r>
      <w:r w:rsidR="003917AA" w:rsidRPr="00245D70">
        <w:rPr>
          <w:rFonts w:cs="Calibri"/>
          <w:b/>
          <w:bCs/>
          <w:spacing w:val="-6"/>
          <w:w w:val="105"/>
          <w:sz w:val="21"/>
          <w:szCs w:val="21"/>
          <w:u w:val="single"/>
        </w:rPr>
        <w:t xml:space="preserve"> </w:t>
      </w:r>
      <w:r w:rsidRPr="00245D70">
        <w:rPr>
          <w:rFonts w:cs="Calibri"/>
          <w:b/>
          <w:bCs/>
          <w:spacing w:val="-6"/>
          <w:w w:val="105"/>
          <w:sz w:val="21"/>
          <w:szCs w:val="21"/>
          <w:u w:val="single"/>
        </w:rPr>
        <w:t>TRAVEL</w:t>
      </w:r>
      <w:r w:rsidRPr="00245D70">
        <w:rPr>
          <w:rFonts w:cs="Calibri"/>
          <w:b/>
          <w:bCs/>
          <w:spacing w:val="-6"/>
          <w:w w:val="105"/>
          <w:sz w:val="21"/>
          <w:szCs w:val="21"/>
        </w:rPr>
        <w:t xml:space="preserve"> THROUGH CONCUR/TRAVEL INC.</w:t>
      </w:r>
    </w:p>
    <w:p w:rsidR="00432F24" w:rsidRPr="009746E5" w:rsidRDefault="00432F24" w:rsidP="00B76621">
      <w:pPr>
        <w:widowControl w:val="0"/>
        <w:numPr>
          <w:ilvl w:val="0"/>
          <w:numId w:val="2"/>
        </w:numPr>
        <w:kinsoku w:val="0"/>
        <w:spacing w:before="252" w:after="216" w:line="194" w:lineRule="auto"/>
        <w:ind w:right="90"/>
        <w:rPr>
          <w:rStyle w:val="Hyperlink"/>
          <w:rFonts w:cs="Calibri"/>
          <w:b/>
          <w:bCs/>
          <w:color w:val="auto"/>
          <w:spacing w:val="-3"/>
          <w:w w:val="105"/>
          <w:sz w:val="21"/>
          <w:szCs w:val="21"/>
          <w:u w:val="none"/>
        </w:rPr>
      </w:pPr>
      <w:r w:rsidRPr="00245D70">
        <w:rPr>
          <w:rFonts w:cs="Calibri"/>
          <w:b/>
          <w:bCs/>
          <w:spacing w:val="-4"/>
          <w:w w:val="105"/>
          <w:sz w:val="21"/>
          <w:szCs w:val="21"/>
        </w:rPr>
        <w:t>AN EMPLOYEE NAME, AS IT APPEAR</w:t>
      </w:r>
      <w:r w:rsidR="0062665D">
        <w:rPr>
          <w:rFonts w:cs="Calibri"/>
          <w:b/>
          <w:bCs/>
          <w:spacing w:val="-4"/>
          <w:w w:val="105"/>
          <w:sz w:val="21"/>
          <w:szCs w:val="21"/>
        </w:rPr>
        <w:t>S</w:t>
      </w:r>
      <w:r w:rsidRPr="00245D70">
        <w:rPr>
          <w:rFonts w:cs="Calibri"/>
          <w:b/>
          <w:bCs/>
          <w:spacing w:val="-4"/>
          <w:w w:val="105"/>
          <w:sz w:val="21"/>
          <w:szCs w:val="21"/>
        </w:rPr>
        <w:t xml:space="preserve"> ON PAYROLL, will also appear on an airfare ticket purchased through Concur/Travel Inc. </w:t>
      </w:r>
      <w:r w:rsidR="00B76621" w:rsidRPr="00245D70">
        <w:rPr>
          <w:rFonts w:cs="Calibri"/>
          <w:b/>
          <w:bCs/>
          <w:spacing w:val="-4"/>
          <w:w w:val="105"/>
          <w:sz w:val="21"/>
          <w:szCs w:val="21"/>
        </w:rPr>
        <w:br/>
      </w:r>
      <w:r w:rsidR="00B76621" w:rsidRPr="00245D70">
        <w:rPr>
          <w:rFonts w:cs="Calibri"/>
          <w:b/>
          <w:bCs/>
          <w:spacing w:val="-4"/>
          <w:w w:val="105"/>
          <w:sz w:val="21"/>
          <w:szCs w:val="21"/>
        </w:rPr>
        <w:br/>
      </w:r>
      <w:r w:rsidR="006568F4" w:rsidRPr="00245D70">
        <w:rPr>
          <w:rFonts w:cs="Calibri"/>
          <w:spacing w:val="-3"/>
          <w:sz w:val="21"/>
          <w:szCs w:val="21"/>
        </w:rPr>
        <w:t xml:space="preserve">Contact the Payroll Unit for instructions on how to update a name in the Payroll System.  Payroll can be reached by calling (404) 413-3300, or by emailing:  </w:t>
      </w:r>
      <w:hyperlink r:id="rId9" w:history="1">
        <w:r w:rsidR="006568F4" w:rsidRPr="00245D70">
          <w:rPr>
            <w:rStyle w:val="Hyperlink"/>
            <w:rFonts w:cs="Calibri"/>
            <w:spacing w:val="-3"/>
            <w:sz w:val="21"/>
            <w:szCs w:val="21"/>
          </w:rPr>
          <w:t>payroll@gsu.edu</w:t>
        </w:r>
      </w:hyperlink>
    </w:p>
    <w:p w:rsidR="009746E5" w:rsidRPr="00A30661" w:rsidRDefault="00A30661" w:rsidP="00B76621">
      <w:pPr>
        <w:widowControl w:val="0"/>
        <w:numPr>
          <w:ilvl w:val="0"/>
          <w:numId w:val="2"/>
        </w:numPr>
        <w:kinsoku w:val="0"/>
        <w:spacing w:before="252" w:after="216" w:line="194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>
        <w:rPr>
          <w:rFonts w:cs="Calibri"/>
          <w:b/>
          <w:bCs/>
          <w:spacing w:val="-4"/>
          <w:w w:val="105"/>
          <w:sz w:val="21"/>
          <w:szCs w:val="21"/>
        </w:rPr>
        <w:t>When traveling to countries listed on the State Department’s Warning list, c</w:t>
      </w:r>
      <w:r w:rsidR="009746E5">
        <w:rPr>
          <w:rFonts w:cs="Calibri"/>
          <w:b/>
          <w:bCs/>
          <w:spacing w:val="-4"/>
          <w:w w:val="105"/>
          <w:sz w:val="21"/>
          <w:szCs w:val="21"/>
        </w:rPr>
        <w:t xml:space="preserve">ontact the </w:t>
      </w:r>
      <w:r>
        <w:rPr>
          <w:rFonts w:cs="Calibri"/>
          <w:b/>
          <w:bCs/>
          <w:spacing w:val="-4"/>
          <w:w w:val="105"/>
          <w:sz w:val="21"/>
          <w:szCs w:val="21"/>
        </w:rPr>
        <w:t xml:space="preserve">Office of </w:t>
      </w:r>
      <w:r w:rsidR="009746E5">
        <w:rPr>
          <w:rFonts w:cs="Calibri"/>
          <w:b/>
          <w:bCs/>
          <w:spacing w:val="-4"/>
          <w:w w:val="105"/>
          <w:sz w:val="21"/>
          <w:szCs w:val="21"/>
        </w:rPr>
        <w:t xml:space="preserve">International </w:t>
      </w:r>
      <w:r>
        <w:rPr>
          <w:rFonts w:cs="Calibri"/>
          <w:b/>
          <w:bCs/>
          <w:spacing w:val="-4"/>
          <w:w w:val="105"/>
          <w:sz w:val="21"/>
          <w:szCs w:val="21"/>
        </w:rPr>
        <w:t>Initiatives</w:t>
      </w:r>
      <w:r w:rsidR="009746E5">
        <w:rPr>
          <w:rFonts w:cs="Calibri"/>
          <w:b/>
          <w:bCs/>
          <w:spacing w:val="-4"/>
          <w:w w:val="105"/>
          <w:sz w:val="21"/>
          <w:szCs w:val="21"/>
        </w:rPr>
        <w:t xml:space="preserve"> to discuss International Travel</w:t>
      </w:r>
      <w:r>
        <w:rPr>
          <w:rFonts w:cs="Calibri"/>
          <w:b/>
          <w:bCs/>
          <w:spacing w:val="-4"/>
          <w:w w:val="105"/>
          <w:sz w:val="21"/>
          <w:szCs w:val="21"/>
        </w:rPr>
        <w:t xml:space="preserve"> </w:t>
      </w:r>
      <w:hyperlink r:id="rId10" w:history="1">
        <w:r w:rsidRPr="00AB32A9">
          <w:rPr>
            <w:rStyle w:val="Hyperlink"/>
            <w:rFonts w:cs="Calibri"/>
            <w:b/>
            <w:bCs/>
            <w:spacing w:val="-4"/>
            <w:w w:val="105"/>
            <w:sz w:val="21"/>
            <w:szCs w:val="21"/>
          </w:rPr>
          <w:t>itravel@gsu.edu</w:t>
        </w:r>
      </w:hyperlink>
    </w:p>
    <w:p w:rsidR="00A30661" w:rsidRPr="00A30661" w:rsidRDefault="00A30661" w:rsidP="00A30661">
      <w:pPr>
        <w:widowControl w:val="0"/>
        <w:numPr>
          <w:ilvl w:val="0"/>
          <w:numId w:val="2"/>
        </w:numPr>
        <w:kinsoku w:val="0"/>
        <w:spacing w:before="252" w:after="216" w:line="194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>
        <w:rPr>
          <w:rFonts w:cs="Calibri"/>
          <w:b/>
          <w:bCs/>
          <w:spacing w:val="-4"/>
          <w:w w:val="105"/>
          <w:sz w:val="21"/>
          <w:szCs w:val="21"/>
        </w:rPr>
        <w:t xml:space="preserve">Best Practice:  Contact Travel Inc. by phone to discuss International Travel - </w:t>
      </w:r>
      <w:r w:rsidRPr="00A30661">
        <w:rPr>
          <w:rFonts w:cs="Calibri"/>
          <w:b/>
          <w:bCs/>
          <w:spacing w:val="-4"/>
          <w:w w:val="105"/>
          <w:sz w:val="21"/>
          <w:szCs w:val="21"/>
        </w:rPr>
        <w:t>(877)-548-2996</w:t>
      </w:r>
    </w:p>
    <w:p w:rsidR="006748F6" w:rsidRPr="00245D70" w:rsidRDefault="00432F24" w:rsidP="00D020BC">
      <w:pPr>
        <w:widowControl w:val="0"/>
        <w:numPr>
          <w:ilvl w:val="0"/>
          <w:numId w:val="2"/>
        </w:numPr>
        <w:kinsoku w:val="0"/>
        <w:spacing w:before="252" w:after="216" w:line="240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 w:rsidRPr="00245D70">
        <w:rPr>
          <w:rFonts w:cs="Calibri"/>
          <w:b/>
          <w:bCs/>
          <w:spacing w:val="-4"/>
          <w:w w:val="105"/>
          <w:sz w:val="21"/>
          <w:szCs w:val="21"/>
        </w:rPr>
        <w:t xml:space="preserve">Department should provide non-employee/guest with guidelines for travel expenditures in advance of </w:t>
      </w:r>
      <w:r w:rsidRPr="00245D70">
        <w:rPr>
          <w:rFonts w:cs="Calibri"/>
          <w:b/>
          <w:bCs/>
          <w:spacing w:val="-3"/>
          <w:w w:val="105"/>
          <w:sz w:val="21"/>
          <w:szCs w:val="21"/>
        </w:rPr>
        <w:t xml:space="preserve">travel. Travelers should be made aware of per diem allowances. </w:t>
      </w:r>
      <w:r w:rsidR="00034E12" w:rsidRPr="00245D70">
        <w:rPr>
          <w:rFonts w:cs="Calibri"/>
          <w:b/>
          <w:bCs/>
          <w:spacing w:val="-3"/>
          <w:w w:val="105"/>
          <w:sz w:val="21"/>
          <w:szCs w:val="21"/>
        </w:rPr>
        <w:t>(See Section 2, Non-Employee Travel Authorization (signature approved form).</w:t>
      </w:r>
    </w:p>
    <w:p w:rsidR="000535B3" w:rsidRPr="009F4974" w:rsidRDefault="000535B3" w:rsidP="000535B3">
      <w:pPr>
        <w:shd w:val="solid" w:color="BFBFBF" w:fill="auto"/>
        <w:spacing w:after="36"/>
        <w:ind w:left="117" w:right="90" w:firstLine="117"/>
        <w:rPr>
          <w:rFonts w:cs="Calibri"/>
          <w:b/>
          <w:bCs/>
          <w:color w:val="0000FF"/>
          <w:w w:val="105"/>
          <w:sz w:val="24"/>
          <w:szCs w:val="24"/>
        </w:rPr>
      </w:pPr>
      <w:r>
        <w:rPr>
          <w:rFonts w:cs="Calibri"/>
          <w:b/>
          <w:bCs/>
          <w:color w:val="0000FF"/>
          <w:w w:val="105"/>
          <w:sz w:val="24"/>
          <w:szCs w:val="24"/>
        </w:rPr>
        <w:t>RESOURCES</w:t>
      </w:r>
    </w:p>
    <w:p w:rsidR="00F677A4" w:rsidRPr="00F677A4" w:rsidRDefault="00F677A4" w:rsidP="000535B3">
      <w:pPr>
        <w:widowControl w:val="0"/>
        <w:kinsoku w:val="0"/>
        <w:spacing w:before="252" w:after="216" w:line="240" w:lineRule="auto"/>
        <w:ind w:left="360" w:right="90"/>
        <w:rPr>
          <w:rFonts w:cs="Calibri"/>
          <w:bCs/>
          <w:spacing w:val="-3"/>
          <w:w w:val="105"/>
          <w:sz w:val="24"/>
          <w:szCs w:val="24"/>
          <w:u w:val="single"/>
        </w:rPr>
      </w:pPr>
      <w:r>
        <w:rPr>
          <w:rFonts w:cs="Calibri"/>
          <w:b/>
          <w:bCs/>
          <w:spacing w:val="-3"/>
          <w:w w:val="105"/>
          <w:sz w:val="24"/>
          <w:szCs w:val="24"/>
          <w:u w:val="single"/>
        </w:rPr>
        <w:t xml:space="preserve">Concur/Travel Inc </w:t>
      </w:r>
      <w:r w:rsidRPr="00F677A4">
        <w:rPr>
          <w:rFonts w:cs="Calibri"/>
          <w:bCs/>
          <w:spacing w:val="-3"/>
          <w:w w:val="105"/>
          <w:sz w:val="24"/>
          <w:szCs w:val="24"/>
          <w:u w:val="single"/>
        </w:rPr>
        <w:t xml:space="preserve">(Travel Reservations) On the web, at </w:t>
      </w:r>
      <w:hyperlink r:id="rId11" w:history="1">
        <w:r w:rsidRPr="00F677A4">
          <w:rPr>
            <w:rStyle w:val="Hyperlink"/>
            <w:rFonts w:cs="Calibri"/>
            <w:bCs/>
            <w:spacing w:val="-3"/>
            <w:w w:val="105"/>
            <w:sz w:val="24"/>
            <w:szCs w:val="24"/>
          </w:rPr>
          <w:t>travel@gsu.edu</w:t>
        </w:r>
      </w:hyperlink>
      <w:r w:rsidRPr="00F677A4">
        <w:rPr>
          <w:rFonts w:cs="Calibri"/>
          <w:bCs/>
          <w:spacing w:val="-3"/>
          <w:w w:val="105"/>
          <w:sz w:val="24"/>
          <w:szCs w:val="24"/>
          <w:u w:val="single"/>
        </w:rPr>
        <w:t xml:space="preserve">, or </w:t>
      </w:r>
      <w:r w:rsidR="00F81738">
        <w:rPr>
          <w:rFonts w:cs="Calibri"/>
          <w:bCs/>
          <w:spacing w:val="-3"/>
          <w:w w:val="105"/>
          <w:sz w:val="24"/>
          <w:szCs w:val="24"/>
          <w:u w:val="single"/>
        </w:rPr>
        <w:t xml:space="preserve">by phone </w:t>
      </w:r>
      <w:r w:rsidRPr="00F677A4">
        <w:rPr>
          <w:rFonts w:cs="Calibri"/>
          <w:bCs/>
          <w:spacing w:val="-3"/>
          <w:w w:val="105"/>
          <w:sz w:val="24"/>
          <w:szCs w:val="24"/>
          <w:u w:val="single"/>
        </w:rPr>
        <w:t>(877) 548-2996.</w:t>
      </w:r>
    </w:p>
    <w:p w:rsidR="00901B15" w:rsidRPr="00B04094" w:rsidRDefault="006748F6" w:rsidP="000535B3">
      <w:pPr>
        <w:widowControl w:val="0"/>
        <w:kinsoku w:val="0"/>
        <w:spacing w:before="252" w:after="216" w:line="240" w:lineRule="auto"/>
        <w:ind w:left="360" w:right="90"/>
        <w:rPr>
          <w:rStyle w:val="Hyperlink"/>
          <w:rFonts w:cs="Calibri"/>
          <w:b/>
          <w:bCs/>
          <w:spacing w:val="-3"/>
          <w:w w:val="105"/>
          <w:sz w:val="24"/>
          <w:szCs w:val="24"/>
        </w:rPr>
      </w:pPr>
      <w:r w:rsidRPr="00B04094">
        <w:rPr>
          <w:rFonts w:cs="Calibri"/>
          <w:b/>
          <w:bCs/>
          <w:spacing w:val="-3"/>
          <w:w w:val="105"/>
          <w:sz w:val="24"/>
          <w:szCs w:val="24"/>
          <w:u w:val="single"/>
        </w:rPr>
        <w:t>Auxiliary Services</w:t>
      </w:r>
      <w:r w:rsidRPr="00B04094">
        <w:rPr>
          <w:rFonts w:cs="Calibri"/>
          <w:b/>
          <w:bCs/>
          <w:spacing w:val="-3"/>
          <w:w w:val="105"/>
          <w:sz w:val="24"/>
          <w:szCs w:val="24"/>
        </w:rPr>
        <w:t xml:space="preserve"> </w:t>
      </w:r>
      <w:r w:rsidRPr="00F677A4">
        <w:rPr>
          <w:rFonts w:cs="Calibri"/>
          <w:bCs/>
          <w:spacing w:val="-3"/>
          <w:w w:val="105"/>
          <w:sz w:val="24"/>
          <w:szCs w:val="24"/>
        </w:rPr>
        <w:t>provide</w:t>
      </w:r>
      <w:r w:rsidR="00F677A4" w:rsidRPr="00F677A4">
        <w:rPr>
          <w:rFonts w:cs="Calibri"/>
          <w:bCs/>
          <w:spacing w:val="-3"/>
          <w:w w:val="105"/>
          <w:sz w:val="24"/>
          <w:szCs w:val="24"/>
        </w:rPr>
        <w:t>s</w:t>
      </w:r>
      <w:r w:rsidRPr="00F677A4">
        <w:rPr>
          <w:rFonts w:cs="Calibri"/>
          <w:bCs/>
          <w:spacing w:val="-3"/>
          <w:w w:val="105"/>
          <w:sz w:val="24"/>
          <w:szCs w:val="24"/>
        </w:rPr>
        <w:t xml:space="preserve"> training, on request, on “how to navigate and use Concur/Travel Inc.</w:t>
      </w:r>
      <w:r w:rsidR="003917AA" w:rsidRPr="00F677A4">
        <w:rPr>
          <w:rFonts w:cs="Calibri"/>
          <w:bCs/>
          <w:spacing w:val="-3"/>
          <w:w w:val="105"/>
          <w:sz w:val="24"/>
          <w:szCs w:val="24"/>
        </w:rPr>
        <w:t>”</w:t>
      </w:r>
      <w:r w:rsidRPr="00F677A4">
        <w:rPr>
          <w:rFonts w:cs="Calibri"/>
          <w:bCs/>
          <w:spacing w:val="-3"/>
          <w:w w:val="105"/>
          <w:sz w:val="24"/>
          <w:szCs w:val="24"/>
        </w:rPr>
        <w:t xml:space="preserve">  </w:t>
      </w:r>
      <w:r w:rsidR="00F677A4" w:rsidRPr="00F677A4">
        <w:rPr>
          <w:rFonts w:cs="Calibri"/>
          <w:bCs/>
          <w:spacing w:val="-3"/>
          <w:w w:val="105"/>
          <w:sz w:val="24"/>
          <w:szCs w:val="24"/>
        </w:rPr>
        <w:t>Visit:</w:t>
      </w:r>
      <w:r w:rsidRPr="00F677A4">
        <w:rPr>
          <w:rFonts w:cs="Calibri"/>
          <w:bCs/>
          <w:spacing w:val="-3"/>
          <w:w w:val="105"/>
          <w:sz w:val="24"/>
          <w:szCs w:val="24"/>
        </w:rPr>
        <w:t xml:space="preserve">  </w:t>
      </w:r>
      <w:hyperlink r:id="rId12" w:history="1">
        <w:r w:rsidR="00901B15" w:rsidRPr="00F677A4">
          <w:rPr>
            <w:rStyle w:val="Hyperlink"/>
            <w:rFonts w:cs="Calibri"/>
            <w:bCs/>
            <w:spacing w:val="-3"/>
            <w:w w:val="105"/>
            <w:sz w:val="24"/>
            <w:szCs w:val="24"/>
          </w:rPr>
          <w:t>http://travel.gsu.edu/info</w:t>
        </w:r>
      </w:hyperlink>
    </w:p>
    <w:p w:rsidR="00B04094" w:rsidRDefault="00B04094" w:rsidP="000535B3">
      <w:pPr>
        <w:widowControl w:val="0"/>
        <w:kinsoku w:val="0"/>
        <w:spacing w:before="252" w:after="216" w:line="240" w:lineRule="auto"/>
        <w:ind w:left="360" w:right="90"/>
        <w:rPr>
          <w:rFonts w:cs="Calibri"/>
          <w:b/>
          <w:bCs/>
          <w:spacing w:val="-3"/>
          <w:w w:val="105"/>
          <w:sz w:val="24"/>
          <w:szCs w:val="24"/>
        </w:rPr>
      </w:pPr>
      <w:r w:rsidRPr="00B04094">
        <w:rPr>
          <w:rFonts w:cs="Calibri"/>
          <w:b/>
          <w:bCs/>
          <w:spacing w:val="-3"/>
          <w:w w:val="105"/>
          <w:sz w:val="24"/>
          <w:szCs w:val="24"/>
        </w:rPr>
        <w:t xml:space="preserve">The </w:t>
      </w:r>
      <w:r w:rsidRPr="00B04094">
        <w:rPr>
          <w:rFonts w:cs="Calibri"/>
          <w:b/>
          <w:bCs/>
          <w:spacing w:val="-3"/>
          <w:w w:val="105"/>
          <w:sz w:val="24"/>
          <w:szCs w:val="24"/>
          <w:u w:val="single"/>
        </w:rPr>
        <w:t>Spectrum Team</w:t>
      </w:r>
      <w:r w:rsidRPr="00B04094">
        <w:rPr>
          <w:rFonts w:cs="Calibri"/>
          <w:b/>
          <w:bCs/>
          <w:spacing w:val="-3"/>
          <w:w w:val="105"/>
          <w:sz w:val="24"/>
          <w:szCs w:val="24"/>
        </w:rPr>
        <w:t xml:space="preserve"> </w:t>
      </w:r>
      <w:r w:rsidRPr="00F677A4">
        <w:rPr>
          <w:rFonts w:cs="Calibri"/>
          <w:bCs/>
          <w:spacing w:val="-3"/>
          <w:w w:val="105"/>
          <w:sz w:val="24"/>
          <w:szCs w:val="24"/>
        </w:rPr>
        <w:t xml:space="preserve">provides training on the use of PantherMart, including how to enter a Travel Requisition and create a Travel PO. </w:t>
      </w:r>
      <w:r w:rsidR="00F677A4" w:rsidRPr="00F677A4">
        <w:rPr>
          <w:rFonts w:cs="Calibri"/>
          <w:bCs/>
          <w:spacing w:val="-3"/>
          <w:w w:val="105"/>
          <w:sz w:val="24"/>
          <w:szCs w:val="24"/>
        </w:rPr>
        <w:t xml:space="preserve">Spectrum provides periodic updates to the Concur on-line system.  </w:t>
      </w:r>
      <w:r w:rsidRPr="00F677A4">
        <w:rPr>
          <w:rFonts w:cs="Calibri"/>
          <w:bCs/>
          <w:spacing w:val="-3"/>
          <w:w w:val="105"/>
          <w:sz w:val="24"/>
          <w:szCs w:val="24"/>
        </w:rPr>
        <w:t xml:space="preserve"> </w:t>
      </w:r>
      <w:hyperlink r:id="rId13" w:history="1">
        <w:r w:rsidRPr="00F677A4">
          <w:rPr>
            <w:rStyle w:val="Hyperlink"/>
            <w:rFonts w:cs="Calibri"/>
            <w:bCs/>
            <w:spacing w:val="-3"/>
            <w:w w:val="105"/>
            <w:sz w:val="24"/>
            <w:szCs w:val="24"/>
          </w:rPr>
          <w:t>spectrum_team@langate.gsu.edu</w:t>
        </w:r>
      </w:hyperlink>
    </w:p>
    <w:p w:rsidR="00F677A4" w:rsidRPr="00F677A4" w:rsidRDefault="00B04094" w:rsidP="000535B3">
      <w:pPr>
        <w:widowControl w:val="0"/>
        <w:kinsoku w:val="0"/>
        <w:spacing w:before="252" w:after="216" w:line="240" w:lineRule="auto"/>
        <w:ind w:left="360" w:right="90"/>
        <w:rPr>
          <w:rFonts w:cs="Calibri"/>
          <w:bCs/>
          <w:spacing w:val="-3"/>
          <w:w w:val="105"/>
          <w:sz w:val="24"/>
          <w:szCs w:val="24"/>
        </w:rPr>
      </w:pPr>
      <w:r>
        <w:rPr>
          <w:rFonts w:cs="Calibri"/>
          <w:b/>
          <w:bCs/>
          <w:spacing w:val="-3"/>
          <w:w w:val="105"/>
          <w:sz w:val="24"/>
          <w:szCs w:val="24"/>
        </w:rPr>
        <w:t xml:space="preserve">The </w:t>
      </w:r>
      <w:r w:rsidRPr="00F677A4">
        <w:rPr>
          <w:rFonts w:cs="Calibri"/>
          <w:b/>
          <w:bCs/>
          <w:spacing w:val="-3"/>
          <w:w w:val="105"/>
          <w:sz w:val="24"/>
          <w:szCs w:val="24"/>
          <w:u w:val="single"/>
        </w:rPr>
        <w:t>Office of Disbursements</w:t>
      </w:r>
      <w:r>
        <w:rPr>
          <w:rFonts w:cs="Calibri"/>
          <w:b/>
          <w:bCs/>
          <w:spacing w:val="-3"/>
          <w:w w:val="105"/>
          <w:sz w:val="24"/>
          <w:szCs w:val="24"/>
        </w:rPr>
        <w:t xml:space="preserve"> </w:t>
      </w:r>
      <w:r w:rsidR="00F677A4" w:rsidRPr="00F677A4">
        <w:rPr>
          <w:rFonts w:cs="Calibri"/>
          <w:bCs/>
          <w:spacing w:val="-3"/>
          <w:w w:val="105"/>
          <w:sz w:val="24"/>
          <w:szCs w:val="24"/>
        </w:rPr>
        <w:t>provides general guidance on the travel process. Travel payments are process by Disbursements.</w:t>
      </w:r>
      <w:r w:rsidR="00F81738">
        <w:rPr>
          <w:rFonts w:cs="Calibri"/>
          <w:bCs/>
          <w:spacing w:val="-3"/>
          <w:w w:val="105"/>
          <w:sz w:val="24"/>
          <w:szCs w:val="24"/>
        </w:rPr>
        <w:t xml:space="preserve">  Disbursements is responsible for travel reconciliation and for annual reporting of employee travel to the Department of Audits and Accounts. </w:t>
      </w:r>
      <w:r w:rsidR="00F677A4" w:rsidRPr="00F677A4">
        <w:rPr>
          <w:rFonts w:cs="Calibri"/>
          <w:bCs/>
          <w:spacing w:val="-3"/>
          <w:w w:val="105"/>
          <w:sz w:val="24"/>
          <w:szCs w:val="24"/>
        </w:rPr>
        <w:t xml:space="preserve">  </w:t>
      </w:r>
      <w:hyperlink r:id="rId14" w:history="1">
        <w:r w:rsidR="00F677A4" w:rsidRPr="00F677A4">
          <w:rPr>
            <w:rStyle w:val="Hyperlink"/>
            <w:rFonts w:cs="Calibri"/>
            <w:bCs/>
            <w:spacing w:val="-3"/>
            <w:w w:val="105"/>
            <w:sz w:val="24"/>
            <w:szCs w:val="24"/>
          </w:rPr>
          <w:t>accountspayable@gsu.edu</w:t>
        </w:r>
      </w:hyperlink>
    </w:p>
    <w:p w:rsidR="00901B15" w:rsidRPr="00245D70" w:rsidRDefault="00901B15" w:rsidP="00245D70">
      <w:pPr>
        <w:widowControl w:val="0"/>
        <w:kinsoku w:val="0"/>
        <w:spacing w:before="252" w:after="216" w:line="240" w:lineRule="auto"/>
        <w:ind w:right="90" w:firstLine="189"/>
        <w:rPr>
          <w:rFonts w:cs="Calibri"/>
          <w:b/>
          <w:bCs/>
          <w:spacing w:val="-3"/>
          <w:w w:val="105"/>
          <w:sz w:val="28"/>
          <w:szCs w:val="28"/>
        </w:rPr>
      </w:pPr>
      <w:r w:rsidRPr="00245D70">
        <w:rPr>
          <w:rFonts w:cs="Calibri"/>
          <w:b/>
          <w:bCs/>
          <w:spacing w:val="-3"/>
          <w:w w:val="105"/>
          <w:sz w:val="28"/>
          <w:szCs w:val="28"/>
        </w:rPr>
        <w:t>Easy, Step By Step Process:</w:t>
      </w:r>
    </w:p>
    <w:p w:rsidR="00432F24" w:rsidRPr="009F4974" w:rsidRDefault="00432F24" w:rsidP="00D020BC">
      <w:pPr>
        <w:widowControl w:val="0"/>
        <w:numPr>
          <w:ilvl w:val="0"/>
          <w:numId w:val="1"/>
        </w:numPr>
        <w:shd w:val="solid" w:color="BFBFBF" w:fill="auto"/>
        <w:tabs>
          <w:tab w:val="clear" w:pos="288"/>
          <w:tab w:val="num" w:pos="405"/>
        </w:tabs>
        <w:kinsoku w:val="0"/>
        <w:spacing w:after="36" w:line="240" w:lineRule="auto"/>
        <w:ind w:left="189" w:right="90"/>
        <w:rPr>
          <w:rFonts w:cs="Calibri"/>
          <w:b/>
          <w:bCs/>
          <w:color w:val="0000FF"/>
          <w:spacing w:val="-2"/>
          <w:w w:val="105"/>
          <w:sz w:val="24"/>
          <w:szCs w:val="24"/>
        </w:rPr>
      </w:pPr>
      <w:r w:rsidRPr="009F4974">
        <w:rPr>
          <w:rFonts w:cs="Calibri"/>
          <w:b/>
          <w:bCs/>
          <w:color w:val="0000FF"/>
          <w:spacing w:val="-2"/>
          <w:w w:val="105"/>
          <w:sz w:val="24"/>
          <w:szCs w:val="24"/>
        </w:rPr>
        <w:t>ESTIMATE THE TOTAL COST OF THE TRAVEL ENGAGEMENT</w:t>
      </w:r>
    </w:p>
    <w:p w:rsidR="00432F24" w:rsidRPr="00FA6B6A" w:rsidRDefault="00432F24" w:rsidP="00D020BC">
      <w:pPr>
        <w:widowControl w:val="0"/>
        <w:numPr>
          <w:ilvl w:val="0"/>
          <w:numId w:val="2"/>
        </w:numPr>
        <w:kinsoku w:val="0"/>
        <w:spacing w:after="0" w:line="240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 w:rsidRPr="00FA6B6A">
        <w:rPr>
          <w:rFonts w:cs="Calibri"/>
          <w:b/>
          <w:bCs/>
          <w:spacing w:val="-3"/>
          <w:w w:val="105"/>
          <w:sz w:val="21"/>
          <w:szCs w:val="21"/>
        </w:rPr>
        <w:t>Review the provisions in the State Travel Policy.</w:t>
      </w:r>
    </w:p>
    <w:p w:rsidR="00432F24" w:rsidRPr="00FA6B6A" w:rsidRDefault="00432F24" w:rsidP="00D020BC">
      <w:pPr>
        <w:spacing w:before="36"/>
        <w:ind w:left="621" w:right="90"/>
        <w:rPr>
          <w:rFonts w:cs="Arial"/>
          <w:spacing w:val="-3"/>
          <w:sz w:val="21"/>
          <w:szCs w:val="21"/>
          <w:u w:val="single"/>
        </w:rPr>
      </w:pPr>
      <w:r w:rsidRPr="00FA6B6A">
        <w:rPr>
          <w:rFonts w:cs="Arial"/>
          <w:spacing w:val="-5"/>
          <w:sz w:val="21"/>
          <w:szCs w:val="21"/>
        </w:rPr>
        <w:t xml:space="preserve">Link to: STATE OF GA TRAVEL REGULATIONS: </w:t>
      </w:r>
      <w:r w:rsidR="00367735" w:rsidRPr="00FA6B6A">
        <w:rPr>
          <w:rFonts w:cs="Arial"/>
          <w:spacing w:val="-5"/>
          <w:sz w:val="21"/>
          <w:szCs w:val="21"/>
        </w:rPr>
        <w:br/>
      </w:r>
      <w:hyperlink r:id="rId15" w:history="1">
        <w:r w:rsidRPr="00FA6B6A">
          <w:rPr>
            <w:rFonts w:cs="Arial"/>
            <w:color w:val="0000FF"/>
            <w:spacing w:val="-3"/>
            <w:w w:val="105"/>
            <w:sz w:val="21"/>
            <w:szCs w:val="21"/>
            <w:u w:val="single"/>
          </w:rPr>
          <w:t>http://tools.finance.gsu.edu/policies-procedures-results/entry/4/129/?gfsearch=travfd</w:t>
        </w:r>
      </w:hyperlink>
      <w:r w:rsidRPr="00FA6B6A">
        <w:rPr>
          <w:rFonts w:cs="Arial"/>
          <w:spacing w:val="-3"/>
          <w:sz w:val="21"/>
          <w:szCs w:val="21"/>
          <w:u w:val="single"/>
        </w:rPr>
        <w:t xml:space="preserve"> </w:t>
      </w:r>
    </w:p>
    <w:p w:rsidR="00432F24" w:rsidRPr="00FA6B6A" w:rsidRDefault="00432F24" w:rsidP="00D020BC">
      <w:pPr>
        <w:widowControl w:val="0"/>
        <w:numPr>
          <w:ilvl w:val="0"/>
          <w:numId w:val="2"/>
        </w:numPr>
        <w:kinsoku w:val="0"/>
        <w:spacing w:before="144" w:after="0" w:line="206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 w:rsidRPr="00FA6B6A">
        <w:rPr>
          <w:rFonts w:cs="Calibri"/>
          <w:b/>
          <w:bCs/>
          <w:spacing w:val="-3"/>
          <w:w w:val="105"/>
          <w:sz w:val="21"/>
          <w:szCs w:val="21"/>
        </w:rPr>
        <w:t>Note how GSU Practices (may) differ from State Policy:</w:t>
      </w:r>
    </w:p>
    <w:p w:rsidR="00D340DA" w:rsidRPr="00FA6B6A" w:rsidRDefault="00432F24" w:rsidP="005815E6">
      <w:pPr>
        <w:pStyle w:val="ListParagraph"/>
        <w:numPr>
          <w:ilvl w:val="0"/>
          <w:numId w:val="15"/>
        </w:numPr>
        <w:spacing w:before="36" w:line="288" w:lineRule="auto"/>
        <w:ind w:right="86"/>
        <w:rPr>
          <w:rFonts w:cs="Arial"/>
          <w:spacing w:val="-1"/>
          <w:sz w:val="21"/>
          <w:szCs w:val="21"/>
        </w:rPr>
      </w:pPr>
      <w:r w:rsidRPr="00FA6B6A">
        <w:rPr>
          <w:rFonts w:cs="Arial"/>
          <w:spacing w:val="-1"/>
          <w:sz w:val="21"/>
          <w:szCs w:val="21"/>
        </w:rPr>
        <w:lastRenderedPageBreak/>
        <w:t>Travel Advances are limited to Student Travel.</w:t>
      </w:r>
    </w:p>
    <w:p w:rsidR="00432F24" w:rsidRPr="00FA6B6A" w:rsidRDefault="00432F24" w:rsidP="005815E6">
      <w:pPr>
        <w:pStyle w:val="ListParagraph"/>
        <w:numPr>
          <w:ilvl w:val="0"/>
          <w:numId w:val="15"/>
        </w:numPr>
        <w:spacing w:before="36" w:line="288" w:lineRule="auto"/>
        <w:ind w:right="86"/>
        <w:rPr>
          <w:rFonts w:cs="Arial"/>
          <w:spacing w:val="-1"/>
          <w:sz w:val="21"/>
          <w:szCs w:val="21"/>
        </w:rPr>
      </w:pPr>
      <w:r w:rsidRPr="00FA6B6A">
        <w:rPr>
          <w:rFonts w:cs="Arial"/>
          <w:spacing w:val="-1"/>
          <w:sz w:val="21"/>
          <w:szCs w:val="21"/>
        </w:rPr>
        <w:t>State vehicle rental rates not available for non-employees/guests.</w:t>
      </w:r>
    </w:p>
    <w:p w:rsidR="00432F24" w:rsidRPr="00FA6B6A" w:rsidRDefault="00432F24" w:rsidP="005815E6">
      <w:pPr>
        <w:pStyle w:val="ListParagraph"/>
        <w:numPr>
          <w:ilvl w:val="0"/>
          <w:numId w:val="15"/>
        </w:numPr>
        <w:spacing w:before="36" w:line="288" w:lineRule="auto"/>
        <w:ind w:right="86"/>
        <w:rPr>
          <w:rFonts w:cs="Arial"/>
          <w:spacing w:val="-1"/>
          <w:sz w:val="21"/>
          <w:szCs w:val="21"/>
        </w:rPr>
      </w:pPr>
      <w:r w:rsidRPr="00FA6B6A">
        <w:rPr>
          <w:rFonts w:cs="Arial"/>
          <w:spacing w:val="-1"/>
          <w:sz w:val="21"/>
          <w:szCs w:val="21"/>
        </w:rPr>
        <w:t>GSU direct billing for auto rentals not available for non-employees/guests.</w:t>
      </w:r>
    </w:p>
    <w:p w:rsidR="00DF52B8" w:rsidRPr="00FA6B6A" w:rsidRDefault="00DF52B8" w:rsidP="00DF52B8">
      <w:pPr>
        <w:widowControl w:val="0"/>
        <w:numPr>
          <w:ilvl w:val="0"/>
          <w:numId w:val="2"/>
        </w:numPr>
        <w:kinsoku w:val="0"/>
        <w:spacing w:before="144" w:after="0" w:line="206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>
        <w:rPr>
          <w:rFonts w:cs="Calibri"/>
          <w:b/>
          <w:bCs/>
          <w:spacing w:val="-3"/>
          <w:w w:val="105"/>
          <w:sz w:val="21"/>
          <w:szCs w:val="21"/>
        </w:rPr>
        <w:t>Find</w:t>
      </w:r>
      <w:r w:rsidRPr="00DF52B8">
        <w:rPr>
          <w:rFonts w:cs="Arial"/>
          <w:b/>
          <w:spacing w:val="-1"/>
          <w:sz w:val="21"/>
          <w:szCs w:val="21"/>
        </w:rPr>
        <w:t xml:space="preserve"> </w:t>
      </w:r>
      <w:r w:rsidRPr="00FA6B6A">
        <w:rPr>
          <w:rFonts w:cs="Arial"/>
          <w:b/>
          <w:spacing w:val="-1"/>
          <w:sz w:val="21"/>
          <w:szCs w:val="21"/>
        </w:rPr>
        <w:t xml:space="preserve">per Diem rates by location </w:t>
      </w:r>
      <w:r w:rsidR="007E1F64">
        <w:rPr>
          <w:rFonts w:cs="Arial"/>
          <w:b/>
          <w:spacing w:val="-1"/>
          <w:sz w:val="21"/>
          <w:szCs w:val="21"/>
        </w:rPr>
        <w:t xml:space="preserve">- </w:t>
      </w:r>
      <w:r w:rsidRPr="00FA6B6A">
        <w:rPr>
          <w:rFonts w:cs="Arial"/>
          <w:b/>
          <w:spacing w:val="-1"/>
          <w:sz w:val="21"/>
          <w:szCs w:val="21"/>
        </w:rPr>
        <w:t xml:space="preserve">Log onto </w:t>
      </w:r>
      <w:hyperlink r:id="rId16" w:history="1">
        <w:r w:rsidR="00F677A4" w:rsidRPr="00862803">
          <w:rPr>
            <w:rStyle w:val="Hyperlink"/>
            <w:rFonts w:cs="Arial"/>
            <w:b/>
            <w:spacing w:val="-1"/>
            <w:sz w:val="21"/>
            <w:szCs w:val="21"/>
          </w:rPr>
          <w:t>http://www.gsa.gov</w:t>
        </w:r>
      </w:hyperlink>
      <w:r w:rsidR="00F677A4">
        <w:rPr>
          <w:rFonts w:cs="Arial"/>
          <w:b/>
          <w:spacing w:val="-1"/>
          <w:sz w:val="21"/>
          <w:szCs w:val="21"/>
        </w:rPr>
        <w:t xml:space="preserve"> </w:t>
      </w:r>
      <w:r w:rsidRPr="00FA6B6A">
        <w:rPr>
          <w:rFonts w:cs="Calibri"/>
          <w:b/>
          <w:bCs/>
          <w:spacing w:val="-3"/>
          <w:w w:val="105"/>
          <w:sz w:val="21"/>
          <w:szCs w:val="21"/>
        </w:rPr>
        <w:t>:</w:t>
      </w:r>
    </w:p>
    <w:p w:rsidR="000535B3" w:rsidRPr="00DF52B8" w:rsidRDefault="007758EE" w:rsidP="00DF52B8">
      <w:pPr>
        <w:pStyle w:val="ListParagraph"/>
        <w:numPr>
          <w:ilvl w:val="0"/>
          <w:numId w:val="15"/>
        </w:numPr>
        <w:spacing w:before="36" w:line="288" w:lineRule="auto"/>
        <w:ind w:right="86"/>
        <w:rPr>
          <w:rFonts w:cs="Arial"/>
          <w:spacing w:val="-1"/>
          <w:sz w:val="21"/>
          <w:szCs w:val="21"/>
        </w:rPr>
      </w:pPr>
      <w:r w:rsidRPr="00DF52B8">
        <w:rPr>
          <w:rFonts w:cs="Arial"/>
          <w:spacing w:val="-1"/>
          <w:sz w:val="21"/>
          <w:szCs w:val="21"/>
        </w:rPr>
        <w:t>Note the lodging per diem rate for your destination.</w:t>
      </w:r>
    </w:p>
    <w:p w:rsidR="000535B3" w:rsidRPr="00FA6B6A" w:rsidRDefault="007758EE" w:rsidP="005815E6">
      <w:pPr>
        <w:pStyle w:val="ListParagraph"/>
        <w:numPr>
          <w:ilvl w:val="0"/>
          <w:numId w:val="15"/>
        </w:numPr>
        <w:spacing w:before="36" w:line="288" w:lineRule="auto"/>
        <w:ind w:right="86"/>
        <w:rPr>
          <w:rFonts w:cs="Arial"/>
          <w:spacing w:val="-1"/>
          <w:sz w:val="21"/>
          <w:szCs w:val="21"/>
        </w:rPr>
      </w:pPr>
      <w:r w:rsidRPr="00FA6B6A">
        <w:rPr>
          <w:rFonts w:cs="Arial"/>
          <w:spacing w:val="-1"/>
          <w:sz w:val="21"/>
          <w:szCs w:val="21"/>
        </w:rPr>
        <w:t>Note the meal per diem rate for your destination.</w:t>
      </w:r>
    </w:p>
    <w:p w:rsidR="007758EE" w:rsidRPr="00FA6B6A" w:rsidRDefault="007758EE" w:rsidP="005815E6">
      <w:pPr>
        <w:pStyle w:val="ListParagraph"/>
        <w:numPr>
          <w:ilvl w:val="0"/>
          <w:numId w:val="15"/>
        </w:numPr>
        <w:spacing w:before="36" w:line="288" w:lineRule="auto"/>
        <w:ind w:right="86"/>
        <w:rPr>
          <w:rFonts w:cs="Arial"/>
          <w:spacing w:val="-1"/>
          <w:sz w:val="21"/>
          <w:szCs w:val="21"/>
        </w:rPr>
      </w:pPr>
      <w:r w:rsidRPr="00FA6B6A">
        <w:rPr>
          <w:rFonts w:cs="Arial"/>
          <w:spacing w:val="-1"/>
          <w:sz w:val="21"/>
          <w:szCs w:val="21"/>
        </w:rPr>
        <w:t>Consider the cost for taxi or other ground transportation, auto rental with gasoline purchase or business miles to be reimbursed, tolls, internet, etc.</w:t>
      </w:r>
    </w:p>
    <w:p w:rsidR="005815E6" w:rsidRPr="00FA6B6A" w:rsidRDefault="00901B15" w:rsidP="005815E6">
      <w:pPr>
        <w:widowControl w:val="0"/>
        <w:numPr>
          <w:ilvl w:val="0"/>
          <w:numId w:val="2"/>
        </w:numPr>
        <w:tabs>
          <w:tab w:val="left" w:pos="9360"/>
        </w:tabs>
        <w:kinsoku w:val="0"/>
        <w:spacing w:before="144" w:after="0" w:line="240" w:lineRule="auto"/>
        <w:ind w:right="90"/>
        <w:rPr>
          <w:rFonts w:cs="Calibri"/>
          <w:b/>
          <w:bCs/>
          <w:i/>
          <w:iCs/>
          <w:spacing w:val="-6"/>
          <w:w w:val="105"/>
          <w:sz w:val="21"/>
          <w:szCs w:val="21"/>
        </w:rPr>
      </w:pPr>
      <w:r w:rsidRPr="00FA6B6A">
        <w:rPr>
          <w:rFonts w:cs="Calibri"/>
          <w:b/>
          <w:bCs/>
          <w:i/>
          <w:iCs/>
          <w:spacing w:val="-3"/>
          <w:w w:val="105"/>
          <w:sz w:val="21"/>
          <w:szCs w:val="21"/>
        </w:rPr>
        <w:t>F</w:t>
      </w:r>
      <w:r w:rsidR="00432F24" w:rsidRPr="00FA6B6A">
        <w:rPr>
          <w:rFonts w:cs="Calibri"/>
          <w:b/>
          <w:bCs/>
          <w:i/>
          <w:iCs/>
          <w:spacing w:val="-3"/>
          <w:w w:val="105"/>
          <w:sz w:val="21"/>
          <w:szCs w:val="21"/>
        </w:rPr>
        <w:t xml:space="preserve">ind the estimated cost of airfare for your destination </w:t>
      </w:r>
      <w:r w:rsidR="007758EE" w:rsidRPr="00FA6B6A">
        <w:rPr>
          <w:rFonts w:cs="Calibri"/>
          <w:b/>
          <w:bCs/>
          <w:i/>
          <w:iCs/>
          <w:spacing w:val="-3"/>
          <w:w w:val="105"/>
          <w:sz w:val="21"/>
          <w:szCs w:val="21"/>
        </w:rPr>
        <w:t>(2 methods)</w:t>
      </w:r>
    </w:p>
    <w:p w:rsidR="005815E6" w:rsidRPr="00FA6B6A" w:rsidRDefault="00901B15" w:rsidP="005815E6">
      <w:pPr>
        <w:widowControl w:val="0"/>
        <w:numPr>
          <w:ilvl w:val="1"/>
          <w:numId w:val="2"/>
        </w:numPr>
        <w:tabs>
          <w:tab w:val="left" w:pos="9360"/>
        </w:tabs>
        <w:kinsoku w:val="0"/>
        <w:spacing w:before="144" w:after="0" w:line="240" w:lineRule="auto"/>
        <w:ind w:left="1080" w:right="90"/>
        <w:rPr>
          <w:rFonts w:cs="Calibri"/>
          <w:bCs/>
          <w:i/>
          <w:iCs/>
          <w:spacing w:val="-6"/>
          <w:w w:val="105"/>
          <w:sz w:val="21"/>
          <w:szCs w:val="21"/>
        </w:rPr>
      </w:pPr>
      <w:r w:rsidRPr="00FA6B6A">
        <w:rPr>
          <w:rFonts w:cs="Calibri"/>
          <w:bCs/>
          <w:i/>
          <w:iCs/>
          <w:spacing w:val="-6"/>
          <w:w w:val="105"/>
          <w:sz w:val="21"/>
          <w:szCs w:val="21"/>
        </w:rPr>
        <w:t xml:space="preserve">Log on to Concur, at </w:t>
      </w:r>
      <w:hyperlink r:id="rId17" w:history="1">
        <w:r w:rsidRPr="00FA6B6A">
          <w:rPr>
            <w:rStyle w:val="Hyperlink"/>
            <w:rFonts w:cs="Calibri"/>
            <w:bCs/>
            <w:i/>
            <w:iCs/>
            <w:spacing w:val="-6"/>
            <w:w w:val="105"/>
            <w:sz w:val="21"/>
            <w:szCs w:val="21"/>
          </w:rPr>
          <w:t>travel@gsu.edu</w:t>
        </w:r>
      </w:hyperlink>
      <w:r w:rsidRPr="00FA6B6A">
        <w:rPr>
          <w:rFonts w:cs="Calibri"/>
          <w:bCs/>
          <w:i/>
          <w:iCs/>
          <w:spacing w:val="-6"/>
          <w:w w:val="105"/>
          <w:sz w:val="21"/>
          <w:szCs w:val="21"/>
        </w:rPr>
        <w:t xml:space="preserve">  (</w:t>
      </w:r>
      <w:r w:rsidR="0029412C">
        <w:rPr>
          <w:rFonts w:cs="Calibri"/>
          <w:bCs/>
          <w:i/>
          <w:iCs/>
          <w:spacing w:val="-6"/>
          <w:w w:val="105"/>
          <w:sz w:val="21"/>
          <w:szCs w:val="21"/>
        </w:rPr>
        <w:t>C</w:t>
      </w:r>
      <w:r w:rsidRPr="00FA6B6A">
        <w:rPr>
          <w:rFonts w:cs="Calibri"/>
          <w:bCs/>
          <w:i/>
          <w:iCs/>
          <w:spacing w:val="-6"/>
          <w:w w:val="105"/>
          <w:sz w:val="21"/>
          <w:szCs w:val="21"/>
        </w:rPr>
        <w:t>ampus ID, and Password</w:t>
      </w:r>
      <w:r w:rsidR="0029412C">
        <w:rPr>
          <w:rFonts w:cs="Calibri"/>
          <w:bCs/>
          <w:i/>
          <w:iCs/>
          <w:spacing w:val="-6"/>
          <w:w w:val="105"/>
          <w:sz w:val="21"/>
          <w:szCs w:val="21"/>
        </w:rPr>
        <w:t xml:space="preserve"> required for access</w:t>
      </w:r>
      <w:r w:rsidRPr="00FA6B6A">
        <w:rPr>
          <w:rFonts w:cs="Calibri"/>
          <w:bCs/>
          <w:i/>
          <w:iCs/>
          <w:spacing w:val="-6"/>
          <w:w w:val="105"/>
          <w:sz w:val="21"/>
          <w:szCs w:val="21"/>
        </w:rPr>
        <w:t>)</w:t>
      </w:r>
    </w:p>
    <w:p w:rsidR="00901B15" w:rsidRPr="00FA6B6A" w:rsidRDefault="0029412C" w:rsidP="005815E6">
      <w:pPr>
        <w:widowControl w:val="0"/>
        <w:numPr>
          <w:ilvl w:val="1"/>
          <w:numId w:val="2"/>
        </w:numPr>
        <w:tabs>
          <w:tab w:val="left" w:pos="9360"/>
        </w:tabs>
        <w:kinsoku w:val="0"/>
        <w:spacing w:before="144" w:after="0" w:line="240" w:lineRule="auto"/>
        <w:ind w:left="1080" w:right="90"/>
        <w:rPr>
          <w:rFonts w:cs="Calibri"/>
          <w:bCs/>
          <w:i/>
          <w:iCs/>
          <w:spacing w:val="-6"/>
          <w:w w:val="105"/>
          <w:sz w:val="21"/>
          <w:szCs w:val="21"/>
        </w:rPr>
      </w:pPr>
      <w:r>
        <w:rPr>
          <w:rFonts w:cs="Calibri"/>
          <w:bCs/>
          <w:i/>
          <w:iCs/>
          <w:spacing w:val="-6"/>
          <w:w w:val="105"/>
          <w:sz w:val="21"/>
          <w:szCs w:val="21"/>
        </w:rPr>
        <w:t xml:space="preserve">Phone </w:t>
      </w:r>
      <w:r w:rsidR="00901B15" w:rsidRPr="00FA6B6A">
        <w:rPr>
          <w:rFonts w:cs="Calibri"/>
          <w:bCs/>
          <w:i/>
          <w:iCs/>
          <w:spacing w:val="-6"/>
          <w:w w:val="105"/>
          <w:sz w:val="21"/>
          <w:szCs w:val="21"/>
        </w:rPr>
        <w:t>Travel Inc: (877)-548-2996.</w:t>
      </w:r>
    </w:p>
    <w:p w:rsidR="00901B15" w:rsidRPr="009F4974" w:rsidRDefault="00901B15" w:rsidP="00901B15">
      <w:pPr>
        <w:widowControl w:val="0"/>
        <w:tabs>
          <w:tab w:val="left" w:pos="9360"/>
        </w:tabs>
        <w:kinsoku w:val="0"/>
        <w:spacing w:before="144" w:after="0" w:line="240" w:lineRule="auto"/>
        <w:ind w:left="270" w:right="90"/>
        <w:rPr>
          <w:rFonts w:cs="Calibri"/>
          <w:b/>
          <w:bCs/>
          <w:i/>
          <w:iCs/>
          <w:spacing w:val="-6"/>
          <w:w w:val="105"/>
          <w:sz w:val="21"/>
          <w:szCs w:val="21"/>
        </w:rPr>
      </w:pPr>
      <w:r>
        <w:rPr>
          <w:rFonts w:cs="Calibri"/>
          <w:b/>
          <w:bCs/>
          <w:i/>
          <w:iCs/>
          <w:spacing w:val="-6"/>
          <w:w w:val="105"/>
          <w:sz w:val="21"/>
          <w:szCs w:val="21"/>
        </w:rPr>
        <w:tab/>
      </w:r>
    </w:p>
    <w:p w:rsidR="00432F24" w:rsidRPr="009F4974" w:rsidRDefault="00432F24" w:rsidP="00D020BC">
      <w:pPr>
        <w:spacing w:before="144" w:after="0" w:line="240" w:lineRule="auto"/>
        <w:ind w:left="630" w:right="90"/>
        <w:rPr>
          <w:rFonts w:cs="Calibri"/>
          <w:b/>
          <w:bCs/>
          <w:i/>
          <w:iCs/>
          <w:spacing w:val="-8"/>
          <w:w w:val="105"/>
          <w:sz w:val="21"/>
          <w:szCs w:val="21"/>
        </w:rPr>
      </w:pPr>
    </w:p>
    <w:p w:rsidR="00432F24" w:rsidRPr="009F4974" w:rsidRDefault="00432F24" w:rsidP="00D020BC">
      <w:pPr>
        <w:widowControl w:val="0"/>
        <w:numPr>
          <w:ilvl w:val="0"/>
          <w:numId w:val="1"/>
        </w:numPr>
        <w:shd w:val="solid" w:color="BFBFBF" w:fill="auto"/>
        <w:tabs>
          <w:tab w:val="clear" w:pos="288"/>
          <w:tab w:val="num" w:pos="405"/>
        </w:tabs>
        <w:kinsoku w:val="0"/>
        <w:spacing w:after="0" w:line="240" w:lineRule="auto"/>
        <w:ind w:left="189" w:right="90"/>
        <w:rPr>
          <w:rFonts w:cs="Calibri"/>
          <w:b/>
          <w:bCs/>
          <w:color w:val="0000FF"/>
          <w:spacing w:val="-2"/>
          <w:w w:val="105"/>
          <w:sz w:val="24"/>
          <w:szCs w:val="24"/>
        </w:rPr>
      </w:pPr>
      <w:r w:rsidRPr="009F4974">
        <w:rPr>
          <w:rFonts w:cs="Calibri"/>
          <w:b/>
          <w:bCs/>
          <w:color w:val="0000FF"/>
          <w:spacing w:val="-2"/>
          <w:w w:val="105"/>
          <w:sz w:val="24"/>
          <w:szCs w:val="24"/>
        </w:rPr>
        <w:t>OBTAIN PRE-APPROVAL for BUSINESS TRAVEL</w:t>
      </w:r>
    </w:p>
    <w:p w:rsidR="00432F24" w:rsidRPr="009F4974" w:rsidRDefault="00432F24" w:rsidP="00D020BC">
      <w:pPr>
        <w:spacing w:before="36"/>
        <w:ind w:left="360" w:right="90"/>
        <w:rPr>
          <w:rFonts w:cs="Calibri"/>
          <w:b/>
          <w:bCs/>
          <w:spacing w:val="-6"/>
          <w:w w:val="105"/>
          <w:sz w:val="21"/>
          <w:szCs w:val="21"/>
        </w:rPr>
      </w:pPr>
      <w:r w:rsidRPr="009F4974">
        <w:rPr>
          <w:rFonts w:cs="Calibri"/>
          <w:b/>
          <w:bCs/>
          <w:spacing w:val="-9"/>
          <w:w w:val="105"/>
          <w:sz w:val="21"/>
          <w:szCs w:val="21"/>
        </w:rPr>
        <w:t xml:space="preserve">Pre-Approval for travel may be any form of </w:t>
      </w:r>
      <w:r w:rsidRPr="009F4974">
        <w:rPr>
          <w:rFonts w:cs="Calibri"/>
          <w:b/>
          <w:bCs/>
          <w:spacing w:val="-9"/>
          <w:w w:val="105"/>
          <w:sz w:val="21"/>
          <w:szCs w:val="21"/>
          <w:u w:val="single"/>
        </w:rPr>
        <w:t>written approval.</w:t>
      </w:r>
      <w:r w:rsidRPr="009F4974">
        <w:rPr>
          <w:rFonts w:cs="Calibri"/>
          <w:b/>
          <w:bCs/>
          <w:spacing w:val="-9"/>
          <w:w w:val="105"/>
          <w:sz w:val="21"/>
          <w:szCs w:val="21"/>
        </w:rPr>
        <w:t xml:space="preserve"> However, most </w:t>
      </w:r>
      <w:r w:rsidR="004942A5">
        <w:rPr>
          <w:rFonts w:cs="Calibri"/>
          <w:b/>
          <w:bCs/>
          <w:spacing w:val="-9"/>
          <w:w w:val="105"/>
          <w:sz w:val="21"/>
          <w:szCs w:val="21"/>
        </w:rPr>
        <w:t xml:space="preserve">GSU </w:t>
      </w:r>
      <w:r w:rsidRPr="009F4974">
        <w:rPr>
          <w:rFonts w:cs="Calibri"/>
          <w:b/>
          <w:bCs/>
          <w:spacing w:val="-9"/>
          <w:w w:val="105"/>
          <w:sz w:val="21"/>
          <w:szCs w:val="21"/>
        </w:rPr>
        <w:t>colleges</w:t>
      </w:r>
      <w:r w:rsidR="001A6EF4">
        <w:rPr>
          <w:rFonts w:cs="Calibri"/>
          <w:b/>
          <w:bCs/>
          <w:spacing w:val="-9"/>
          <w:w w:val="105"/>
          <w:sz w:val="21"/>
          <w:szCs w:val="21"/>
        </w:rPr>
        <w:t xml:space="preserve"> / units</w:t>
      </w:r>
      <w:r w:rsidRPr="009F4974">
        <w:rPr>
          <w:rFonts w:cs="Calibri"/>
          <w:b/>
          <w:bCs/>
          <w:spacing w:val="-9"/>
          <w:w w:val="105"/>
          <w:sz w:val="21"/>
          <w:szCs w:val="21"/>
        </w:rPr>
        <w:t xml:space="preserve"> require the Travel </w:t>
      </w:r>
      <w:r w:rsidRPr="009F4974">
        <w:rPr>
          <w:rFonts w:cs="Calibri"/>
          <w:b/>
          <w:bCs/>
          <w:spacing w:val="-6"/>
          <w:w w:val="105"/>
          <w:sz w:val="21"/>
          <w:szCs w:val="21"/>
        </w:rPr>
        <w:t>Authorization Form</w:t>
      </w:r>
      <w:r w:rsidR="001A6EF4">
        <w:rPr>
          <w:rFonts w:cs="Calibri"/>
          <w:b/>
          <w:bCs/>
          <w:spacing w:val="-6"/>
          <w:w w:val="105"/>
          <w:sz w:val="21"/>
          <w:szCs w:val="21"/>
        </w:rPr>
        <w:t xml:space="preserve">.  This form (generally) requires the </w:t>
      </w:r>
      <w:r w:rsidR="001A6EF4" w:rsidRPr="001A6EF4">
        <w:rPr>
          <w:rFonts w:cs="Calibri"/>
          <w:b/>
          <w:bCs/>
          <w:spacing w:val="-6"/>
          <w:w w:val="105"/>
          <w:sz w:val="21"/>
          <w:szCs w:val="21"/>
          <w:u w:val="single"/>
        </w:rPr>
        <w:t>signature approval</w:t>
      </w:r>
      <w:r w:rsidR="001A6EF4">
        <w:rPr>
          <w:rFonts w:cs="Calibri"/>
          <w:b/>
          <w:bCs/>
          <w:spacing w:val="-6"/>
          <w:w w:val="105"/>
          <w:sz w:val="21"/>
          <w:szCs w:val="21"/>
        </w:rPr>
        <w:t xml:space="preserve"> of the individual to whom the traveler reports.  </w:t>
      </w:r>
    </w:p>
    <w:p w:rsidR="00432F24" w:rsidRDefault="00432F24" w:rsidP="00DA06AC">
      <w:pPr>
        <w:widowControl w:val="0"/>
        <w:numPr>
          <w:ilvl w:val="2"/>
          <w:numId w:val="3"/>
        </w:numPr>
        <w:kinsoku w:val="0"/>
        <w:spacing w:before="144" w:after="36" w:line="240" w:lineRule="auto"/>
        <w:ind w:right="86"/>
        <w:rPr>
          <w:rFonts w:cs="Calibri"/>
          <w:spacing w:val="-2"/>
          <w:sz w:val="21"/>
          <w:szCs w:val="21"/>
        </w:rPr>
      </w:pPr>
      <w:r w:rsidRPr="009F4974">
        <w:rPr>
          <w:rFonts w:cs="Arial"/>
          <w:spacing w:val="-2"/>
          <w:sz w:val="21"/>
          <w:szCs w:val="21"/>
        </w:rPr>
        <w:t xml:space="preserve">TRAVEL AUTHORIZATION - </w:t>
      </w:r>
      <w:r w:rsidRPr="009F4974">
        <w:rPr>
          <w:rFonts w:cs="Calibri"/>
          <w:b/>
          <w:bCs/>
          <w:spacing w:val="-2"/>
          <w:w w:val="105"/>
          <w:sz w:val="21"/>
          <w:szCs w:val="21"/>
        </w:rPr>
        <w:t xml:space="preserve">EMPLOYEE </w:t>
      </w:r>
      <w:r w:rsidRPr="009F4974">
        <w:rPr>
          <w:rFonts w:cs="Calibri"/>
          <w:spacing w:val="-2"/>
          <w:sz w:val="21"/>
          <w:szCs w:val="21"/>
        </w:rPr>
        <w:t>( Signature approval required)</w:t>
      </w:r>
      <w:r w:rsidR="00DA06AC">
        <w:rPr>
          <w:rFonts w:cs="Calibri"/>
          <w:spacing w:val="-2"/>
          <w:sz w:val="21"/>
          <w:szCs w:val="21"/>
        </w:rPr>
        <w:br/>
        <w:t xml:space="preserve"> </w:t>
      </w:r>
      <w:r w:rsidR="00DA06AC">
        <w:rPr>
          <w:rFonts w:cs="Calibri"/>
          <w:spacing w:val="-2"/>
          <w:sz w:val="21"/>
          <w:szCs w:val="21"/>
        </w:rPr>
        <w:tab/>
        <w:t xml:space="preserve"> Link to form:  </w:t>
      </w:r>
      <w:hyperlink r:id="rId18" w:history="1">
        <w:r w:rsidR="00DA06AC" w:rsidRPr="001920FF">
          <w:rPr>
            <w:rStyle w:val="Hyperlink"/>
            <w:rFonts w:cs="Calibri"/>
            <w:spacing w:val="-2"/>
            <w:sz w:val="21"/>
            <w:szCs w:val="21"/>
          </w:rPr>
          <w:t>http://tools.finance.gsu.edu/browse-by-function/?gf_search=travrel</w:t>
        </w:r>
      </w:hyperlink>
    </w:p>
    <w:p w:rsidR="00432F24" w:rsidRPr="00DA06AC" w:rsidRDefault="00432F24" w:rsidP="00DA06AC">
      <w:pPr>
        <w:widowControl w:val="0"/>
        <w:numPr>
          <w:ilvl w:val="2"/>
          <w:numId w:val="3"/>
        </w:numPr>
        <w:kinsoku w:val="0"/>
        <w:spacing w:before="144" w:after="36" w:line="240" w:lineRule="auto"/>
        <w:ind w:right="86"/>
        <w:rPr>
          <w:rFonts w:cs="Calibri"/>
          <w:spacing w:val="-2"/>
          <w:sz w:val="21"/>
          <w:szCs w:val="21"/>
        </w:rPr>
      </w:pPr>
      <w:r w:rsidRPr="00DA06AC">
        <w:rPr>
          <w:rFonts w:cs="Arial"/>
          <w:spacing w:val="-2"/>
          <w:sz w:val="21"/>
          <w:szCs w:val="21"/>
        </w:rPr>
        <w:t xml:space="preserve">TRAVEL AUTHORIZATION - </w:t>
      </w:r>
      <w:r w:rsidRPr="00DA06AC">
        <w:rPr>
          <w:rFonts w:cs="Calibri"/>
          <w:b/>
          <w:bCs/>
          <w:spacing w:val="-2"/>
          <w:w w:val="105"/>
          <w:sz w:val="21"/>
          <w:szCs w:val="21"/>
        </w:rPr>
        <w:t xml:space="preserve">STUDENT </w:t>
      </w:r>
      <w:r w:rsidRPr="00DA06AC">
        <w:rPr>
          <w:rFonts w:cs="Calibri"/>
          <w:spacing w:val="-2"/>
          <w:sz w:val="21"/>
          <w:szCs w:val="21"/>
        </w:rPr>
        <w:t>( Signature approval required)</w:t>
      </w:r>
    </w:p>
    <w:p w:rsidR="00DA06AC" w:rsidRDefault="00DA06AC" w:rsidP="00DA06AC">
      <w:pPr>
        <w:widowControl w:val="0"/>
        <w:kinsoku w:val="0"/>
        <w:spacing w:before="144" w:after="36" w:line="240" w:lineRule="auto"/>
        <w:ind w:left="1080" w:right="86"/>
        <w:rPr>
          <w:rFonts w:cs="Calibri"/>
          <w:spacing w:val="-2"/>
          <w:sz w:val="21"/>
          <w:szCs w:val="21"/>
        </w:rPr>
      </w:pPr>
      <w:r>
        <w:rPr>
          <w:rFonts w:cs="Calibri"/>
          <w:spacing w:val="-2"/>
          <w:sz w:val="21"/>
          <w:szCs w:val="21"/>
        </w:rPr>
        <w:t xml:space="preserve">  </w:t>
      </w:r>
      <w:r>
        <w:rPr>
          <w:rFonts w:cs="Calibri"/>
          <w:spacing w:val="-2"/>
          <w:sz w:val="21"/>
          <w:szCs w:val="21"/>
        </w:rPr>
        <w:tab/>
        <w:t xml:space="preserve">Link to form:  </w:t>
      </w:r>
      <w:hyperlink r:id="rId19" w:history="1">
        <w:r w:rsidRPr="001920FF">
          <w:rPr>
            <w:rStyle w:val="Hyperlink"/>
            <w:rFonts w:cs="Calibri"/>
            <w:spacing w:val="-2"/>
            <w:sz w:val="21"/>
            <w:szCs w:val="21"/>
          </w:rPr>
          <w:t>http://tools.finance.gsu.edu/browse-by-function/?gf_search=travrel</w:t>
        </w:r>
      </w:hyperlink>
    </w:p>
    <w:p w:rsidR="00432F24" w:rsidRPr="00DA06AC" w:rsidRDefault="00432F24" w:rsidP="00DA06AC">
      <w:pPr>
        <w:widowControl w:val="0"/>
        <w:numPr>
          <w:ilvl w:val="2"/>
          <w:numId w:val="3"/>
        </w:numPr>
        <w:kinsoku w:val="0"/>
        <w:spacing w:before="144" w:after="36" w:line="240" w:lineRule="auto"/>
        <w:ind w:right="86"/>
        <w:rPr>
          <w:rFonts w:cs="Calibri"/>
          <w:spacing w:val="-2"/>
          <w:sz w:val="21"/>
          <w:szCs w:val="21"/>
        </w:rPr>
      </w:pPr>
      <w:r w:rsidRPr="00DA06AC">
        <w:rPr>
          <w:rFonts w:cs="Arial"/>
          <w:spacing w:val="-2"/>
          <w:sz w:val="21"/>
          <w:szCs w:val="21"/>
        </w:rPr>
        <w:t xml:space="preserve">TRAVEL AUTHORIZATION - </w:t>
      </w:r>
      <w:r w:rsidRPr="00DA06AC">
        <w:rPr>
          <w:rFonts w:cs="Calibri"/>
          <w:b/>
          <w:bCs/>
          <w:spacing w:val="-2"/>
          <w:w w:val="105"/>
          <w:sz w:val="21"/>
          <w:szCs w:val="21"/>
        </w:rPr>
        <w:t xml:space="preserve">NON-EMPLOYEE/GUEST </w:t>
      </w:r>
      <w:r w:rsidRPr="00DA06AC">
        <w:rPr>
          <w:rFonts w:cs="Calibri"/>
          <w:spacing w:val="-2"/>
          <w:sz w:val="21"/>
          <w:szCs w:val="21"/>
        </w:rPr>
        <w:t>( Signature approval required)</w:t>
      </w:r>
    </w:p>
    <w:p w:rsidR="00DA06AC" w:rsidRDefault="00DA06AC" w:rsidP="00DA06AC">
      <w:pPr>
        <w:widowControl w:val="0"/>
        <w:kinsoku w:val="0"/>
        <w:spacing w:before="144" w:after="36" w:line="240" w:lineRule="auto"/>
        <w:ind w:left="1080" w:right="86"/>
        <w:rPr>
          <w:rFonts w:cs="Calibri"/>
          <w:spacing w:val="-2"/>
          <w:sz w:val="21"/>
          <w:szCs w:val="21"/>
        </w:rPr>
      </w:pPr>
      <w:r>
        <w:rPr>
          <w:rFonts w:cs="Calibri"/>
          <w:spacing w:val="-2"/>
          <w:sz w:val="21"/>
          <w:szCs w:val="21"/>
        </w:rPr>
        <w:t xml:space="preserve">   </w:t>
      </w:r>
      <w:r>
        <w:rPr>
          <w:rFonts w:cs="Calibri"/>
          <w:spacing w:val="-2"/>
          <w:sz w:val="21"/>
          <w:szCs w:val="21"/>
        </w:rPr>
        <w:tab/>
        <w:t xml:space="preserve">Link to form:  </w:t>
      </w:r>
      <w:hyperlink r:id="rId20" w:history="1">
        <w:r w:rsidRPr="001920FF">
          <w:rPr>
            <w:rStyle w:val="Hyperlink"/>
            <w:rFonts w:cs="Calibri"/>
            <w:spacing w:val="-2"/>
            <w:sz w:val="21"/>
            <w:szCs w:val="21"/>
          </w:rPr>
          <w:t>http://tools.finance.gsu.edu/browse-by-function/?gf_search=travrel</w:t>
        </w:r>
      </w:hyperlink>
    </w:p>
    <w:p w:rsidR="0081046B" w:rsidRDefault="00432F24" w:rsidP="00805DBD">
      <w:pPr>
        <w:spacing w:before="36"/>
        <w:ind w:left="1440" w:right="90"/>
        <w:rPr>
          <w:rFonts w:cs="Arial"/>
          <w:spacing w:val="-2"/>
          <w:sz w:val="21"/>
          <w:szCs w:val="21"/>
        </w:rPr>
      </w:pPr>
      <w:r w:rsidRPr="009F4974">
        <w:rPr>
          <w:rFonts w:cs="Arial"/>
          <w:spacing w:val="-2"/>
          <w:sz w:val="21"/>
          <w:szCs w:val="21"/>
        </w:rPr>
        <w:t xml:space="preserve">Use of the Non-Employee Travel Authorization form is </w:t>
      </w:r>
      <w:r w:rsidRPr="0081046B">
        <w:rPr>
          <w:rFonts w:cs="Arial"/>
          <w:b/>
          <w:i/>
          <w:spacing w:val="-2"/>
          <w:sz w:val="21"/>
          <w:szCs w:val="21"/>
        </w:rPr>
        <w:t>highly recommended</w:t>
      </w:r>
      <w:r w:rsidR="00214FAF">
        <w:rPr>
          <w:rFonts w:cs="Arial"/>
          <w:b/>
          <w:i/>
          <w:spacing w:val="-2"/>
          <w:sz w:val="21"/>
          <w:szCs w:val="21"/>
        </w:rPr>
        <w:t>:</w:t>
      </w:r>
      <w:r w:rsidRPr="009F4974">
        <w:rPr>
          <w:rFonts w:cs="Arial"/>
          <w:spacing w:val="-2"/>
          <w:sz w:val="21"/>
          <w:szCs w:val="21"/>
        </w:rPr>
        <w:t xml:space="preserve"> </w:t>
      </w:r>
    </w:p>
    <w:p w:rsidR="0081046B" w:rsidRPr="00214FAF" w:rsidRDefault="0081046B" w:rsidP="00E44E78">
      <w:pPr>
        <w:pStyle w:val="ListParagraph"/>
        <w:numPr>
          <w:ilvl w:val="5"/>
          <w:numId w:val="3"/>
        </w:numPr>
        <w:spacing w:before="36"/>
        <w:ind w:right="90"/>
        <w:rPr>
          <w:rFonts w:cs="Arial"/>
          <w:b/>
          <w:i/>
          <w:spacing w:val="-2"/>
          <w:sz w:val="21"/>
          <w:szCs w:val="21"/>
        </w:rPr>
      </w:pPr>
      <w:r w:rsidRPr="00214FAF">
        <w:rPr>
          <w:rFonts w:cs="Arial"/>
          <w:b/>
          <w:i/>
          <w:spacing w:val="-2"/>
          <w:sz w:val="21"/>
          <w:szCs w:val="21"/>
        </w:rPr>
        <w:t>Provide</w:t>
      </w:r>
      <w:r w:rsidR="00214FAF" w:rsidRPr="00214FAF">
        <w:rPr>
          <w:rFonts w:cs="Arial"/>
          <w:b/>
          <w:i/>
          <w:spacing w:val="-2"/>
          <w:sz w:val="21"/>
          <w:szCs w:val="21"/>
        </w:rPr>
        <w:t>s</w:t>
      </w:r>
      <w:r w:rsidRPr="00214FAF">
        <w:rPr>
          <w:rFonts w:cs="Arial"/>
          <w:b/>
          <w:i/>
          <w:spacing w:val="-2"/>
          <w:sz w:val="21"/>
          <w:szCs w:val="21"/>
        </w:rPr>
        <w:t xml:space="preserve"> pre-approval for </w:t>
      </w:r>
      <w:r w:rsidR="00214FAF" w:rsidRPr="00214FAF">
        <w:rPr>
          <w:rFonts w:cs="Arial"/>
          <w:b/>
          <w:i/>
          <w:spacing w:val="-2"/>
          <w:sz w:val="21"/>
          <w:szCs w:val="21"/>
        </w:rPr>
        <w:t xml:space="preserve">guest </w:t>
      </w:r>
      <w:r w:rsidRPr="00214FAF">
        <w:rPr>
          <w:rFonts w:cs="Arial"/>
          <w:b/>
          <w:i/>
          <w:spacing w:val="-2"/>
          <w:sz w:val="21"/>
          <w:szCs w:val="21"/>
        </w:rPr>
        <w:t>travel expenditures</w:t>
      </w:r>
    </w:p>
    <w:p w:rsidR="0081046B" w:rsidRDefault="0081046B" w:rsidP="00E44E78">
      <w:pPr>
        <w:pStyle w:val="ListParagraph"/>
        <w:numPr>
          <w:ilvl w:val="5"/>
          <w:numId w:val="3"/>
        </w:numPr>
        <w:spacing w:before="36"/>
        <w:ind w:right="90"/>
        <w:rPr>
          <w:rFonts w:cs="Arial"/>
          <w:b/>
          <w:i/>
          <w:spacing w:val="-5"/>
          <w:sz w:val="21"/>
          <w:szCs w:val="21"/>
        </w:rPr>
      </w:pPr>
      <w:r w:rsidRPr="00E44E78">
        <w:rPr>
          <w:rFonts w:cs="Arial"/>
          <w:b/>
          <w:i/>
          <w:spacing w:val="-5"/>
          <w:sz w:val="21"/>
          <w:szCs w:val="21"/>
        </w:rPr>
        <w:t>D</w:t>
      </w:r>
      <w:r w:rsidR="00432F24" w:rsidRPr="00E44E78">
        <w:rPr>
          <w:rFonts w:cs="Arial"/>
          <w:b/>
          <w:i/>
          <w:spacing w:val="-5"/>
          <w:sz w:val="21"/>
          <w:szCs w:val="21"/>
        </w:rPr>
        <w:t>ocument</w:t>
      </w:r>
      <w:r w:rsidR="00214FAF" w:rsidRPr="00E44E78">
        <w:rPr>
          <w:rFonts w:cs="Arial"/>
          <w:b/>
          <w:i/>
          <w:spacing w:val="-5"/>
          <w:sz w:val="21"/>
          <w:szCs w:val="21"/>
        </w:rPr>
        <w:t>s</w:t>
      </w:r>
      <w:r w:rsidR="00432F24" w:rsidRPr="00E44E78">
        <w:rPr>
          <w:rFonts w:cs="Arial"/>
          <w:b/>
          <w:i/>
          <w:spacing w:val="-5"/>
          <w:sz w:val="21"/>
          <w:szCs w:val="21"/>
        </w:rPr>
        <w:t xml:space="preserve"> </w:t>
      </w:r>
      <w:r w:rsidRPr="00E44E78">
        <w:rPr>
          <w:rFonts w:cs="Arial"/>
          <w:b/>
          <w:i/>
          <w:spacing w:val="-5"/>
          <w:sz w:val="21"/>
          <w:szCs w:val="21"/>
        </w:rPr>
        <w:t>/communicate</w:t>
      </w:r>
      <w:r w:rsidR="00214FAF" w:rsidRPr="00E44E78">
        <w:rPr>
          <w:rFonts w:cs="Arial"/>
          <w:b/>
          <w:i/>
          <w:spacing w:val="-5"/>
          <w:sz w:val="21"/>
          <w:szCs w:val="21"/>
        </w:rPr>
        <w:t>s</w:t>
      </w:r>
      <w:r w:rsidRPr="00E44E78">
        <w:rPr>
          <w:rFonts w:cs="Arial"/>
          <w:b/>
          <w:i/>
          <w:spacing w:val="-5"/>
          <w:sz w:val="21"/>
          <w:szCs w:val="21"/>
        </w:rPr>
        <w:t xml:space="preserve"> r</w:t>
      </w:r>
      <w:r w:rsidR="00432F24" w:rsidRPr="00E44E78">
        <w:rPr>
          <w:rFonts w:cs="Arial"/>
          <w:b/>
          <w:i/>
          <w:spacing w:val="-5"/>
          <w:sz w:val="21"/>
          <w:szCs w:val="21"/>
        </w:rPr>
        <w:t>eimbursement limits</w:t>
      </w:r>
      <w:r w:rsidRPr="00E44E78">
        <w:rPr>
          <w:rFonts w:cs="Arial"/>
          <w:b/>
          <w:i/>
          <w:spacing w:val="-5"/>
          <w:sz w:val="21"/>
          <w:szCs w:val="21"/>
        </w:rPr>
        <w:t xml:space="preserve"> for guest</w:t>
      </w:r>
      <w:r w:rsidR="00214FAF" w:rsidRPr="00E44E78">
        <w:rPr>
          <w:rFonts w:cs="Arial"/>
          <w:b/>
          <w:i/>
          <w:spacing w:val="-5"/>
          <w:sz w:val="21"/>
          <w:szCs w:val="21"/>
        </w:rPr>
        <w:t xml:space="preserve"> travelers</w:t>
      </w:r>
    </w:p>
    <w:tbl>
      <w:tblPr>
        <w:tblW w:w="9015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5"/>
      </w:tblGrid>
      <w:tr w:rsidR="00432F24" w:rsidRPr="009F4974" w:rsidTr="00E449F7">
        <w:trPr>
          <w:trHeight w:hRule="exact" w:val="754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432F24" w:rsidRPr="009F4974" w:rsidRDefault="00432F24" w:rsidP="00D020BC">
            <w:pPr>
              <w:widowControl w:val="0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spacing w:before="72" w:after="36" w:line="240" w:lineRule="auto"/>
              <w:ind w:left="450" w:right="90" w:hanging="306"/>
              <w:rPr>
                <w:rFonts w:cs="Calibri"/>
                <w:b/>
                <w:bCs/>
                <w:color w:val="0000FF"/>
                <w:w w:val="105"/>
                <w:sz w:val="24"/>
                <w:szCs w:val="24"/>
              </w:rPr>
            </w:pPr>
            <w:r w:rsidRPr="009F4974">
              <w:rPr>
                <w:rFonts w:cs="Calibri"/>
                <w:b/>
                <w:bCs/>
                <w:color w:val="0000FF"/>
                <w:spacing w:val="-8"/>
                <w:w w:val="105"/>
                <w:sz w:val="24"/>
                <w:szCs w:val="24"/>
              </w:rPr>
              <w:t xml:space="preserve">COMPLETE A TRAVEL AUTHORIZATION FORM IN PANTHERMART - OBTAIN A PO </w:t>
            </w:r>
            <w:r w:rsidRPr="009F4974">
              <w:rPr>
                <w:rFonts w:cs="Calibri"/>
                <w:b/>
                <w:bCs/>
                <w:color w:val="0000FF"/>
                <w:w w:val="105"/>
                <w:sz w:val="24"/>
                <w:szCs w:val="24"/>
              </w:rPr>
              <w:t>NUMBER</w:t>
            </w:r>
          </w:p>
        </w:tc>
      </w:tr>
    </w:tbl>
    <w:p w:rsidR="00432F24" w:rsidRDefault="00432F24" w:rsidP="00D020BC">
      <w:pPr>
        <w:spacing w:before="180"/>
        <w:ind w:left="432" w:right="90"/>
        <w:rPr>
          <w:rFonts w:cs="Calibri"/>
          <w:b/>
          <w:bCs/>
          <w:spacing w:val="-8"/>
          <w:w w:val="110"/>
          <w:sz w:val="21"/>
          <w:szCs w:val="21"/>
        </w:rPr>
      </w:pPr>
      <w:r w:rsidRPr="009F4974">
        <w:rPr>
          <w:rFonts w:cs="Calibri"/>
          <w:i/>
          <w:iCs/>
          <w:spacing w:val="-5"/>
          <w:w w:val="105"/>
          <w:sz w:val="21"/>
          <w:szCs w:val="21"/>
        </w:rPr>
        <w:t xml:space="preserve">The </w:t>
      </w:r>
      <w:r w:rsidRPr="00214FAF">
        <w:rPr>
          <w:rFonts w:cs="Calibri"/>
          <w:i/>
          <w:iCs/>
          <w:spacing w:val="-5"/>
          <w:w w:val="105"/>
          <w:sz w:val="21"/>
          <w:szCs w:val="21"/>
          <w:u w:val="single"/>
        </w:rPr>
        <w:t xml:space="preserve">Travel Authorization </w:t>
      </w:r>
      <w:r w:rsidR="00214FAF" w:rsidRPr="00214FAF">
        <w:rPr>
          <w:rFonts w:cs="Calibri"/>
          <w:i/>
          <w:iCs/>
          <w:spacing w:val="-5"/>
          <w:w w:val="105"/>
          <w:sz w:val="21"/>
          <w:szCs w:val="21"/>
          <w:u w:val="single"/>
        </w:rPr>
        <w:t xml:space="preserve">Form </w:t>
      </w:r>
      <w:r w:rsidRPr="00214FAF">
        <w:rPr>
          <w:rFonts w:cs="Calibri"/>
          <w:i/>
          <w:iCs/>
          <w:spacing w:val="-5"/>
          <w:w w:val="105"/>
          <w:sz w:val="21"/>
          <w:szCs w:val="21"/>
          <w:u w:val="single"/>
        </w:rPr>
        <w:t>in PantherMart</w:t>
      </w:r>
      <w:r w:rsidRPr="009F4974">
        <w:rPr>
          <w:rFonts w:cs="Calibri"/>
          <w:i/>
          <w:iCs/>
          <w:spacing w:val="-5"/>
          <w:w w:val="105"/>
          <w:sz w:val="21"/>
          <w:szCs w:val="21"/>
        </w:rPr>
        <w:t xml:space="preserve"> is an </w:t>
      </w:r>
      <w:r w:rsidRPr="00214FAF">
        <w:rPr>
          <w:rFonts w:cs="Calibri"/>
          <w:iCs/>
          <w:spacing w:val="-5"/>
          <w:w w:val="105"/>
          <w:sz w:val="21"/>
          <w:szCs w:val="21"/>
          <w:u w:val="single"/>
        </w:rPr>
        <w:t>Electronic Form</w:t>
      </w:r>
      <w:r w:rsidRPr="009F4974">
        <w:rPr>
          <w:rFonts w:cs="Calibri"/>
          <w:i/>
          <w:iCs/>
          <w:spacing w:val="-5"/>
          <w:w w:val="105"/>
          <w:sz w:val="21"/>
          <w:szCs w:val="21"/>
        </w:rPr>
        <w:t xml:space="preserve"> used for the purpose of encumbering (setting aside) funds, and for identifying approved expenditures. </w:t>
      </w:r>
      <w:r w:rsidRPr="009F4974">
        <w:rPr>
          <w:rFonts w:cs="Calibri"/>
          <w:b/>
          <w:bCs/>
          <w:spacing w:val="-5"/>
          <w:w w:val="110"/>
          <w:sz w:val="21"/>
          <w:szCs w:val="21"/>
        </w:rPr>
        <w:t xml:space="preserve">The electronic Travel Authorization form in </w:t>
      </w:r>
      <w:r w:rsidRPr="009F4974">
        <w:rPr>
          <w:rFonts w:cs="Calibri"/>
          <w:b/>
          <w:bCs/>
          <w:spacing w:val="-8"/>
          <w:w w:val="110"/>
          <w:sz w:val="21"/>
          <w:szCs w:val="21"/>
        </w:rPr>
        <w:t>PantherMart, creates a requisition, which</w:t>
      </w:r>
      <w:r w:rsidR="00714E0F">
        <w:rPr>
          <w:rFonts w:cs="Calibri"/>
          <w:b/>
          <w:bCs/>
          <w:spacing w:val="-8"/>
          <w:w w:val="110"/>
          <w:sz w:val="21"/>
          <w:szCs w:val="21"/>
        </w:rPr>
        <w:t>,</w:t>
      </w:r>
      <w:r w:rsidR="00214FAF">
        <w:rPr>
          <w:rFonts w:cs="Calibri"/>
          <w:b/>
          <w:bCs/>
          <w:spacing w:val="-8"/>
          <w:w w:val="110"/>
          <w:sz w:val="21"/>
          <w:szCs w:val="21"/>
        </w:rPr>
        <w:t xml:space="preserve"> when approved electronically</w:t>
      </w:r>
      <w:r w:rsidR="00927AD1">
        <w:rPr>
          <w:rFonts w:cs="Calibri"/>
          <w:b/>
          <w:bCs/>
          <w:spacing w:val="-8"/>
          <w:w w:val="110"/>
          <w:sz w:val="21"/>
          <w:szCs w:val="21"/>
        </w:rPr>
        <w:t xml:space="preserve">, </w:t>
      </w:r>
      <w:r w:rsidR="00927AD1" w:rsidRPr="009F4974">
        <w:rPr>
          <w:rFonts w:cs="Calibri"/>
          <w:b/>
          <w:bCs/>
          <w:spacing w:val="-8"/>
          <w:w w:val="110"/>
          <w:sz w:val="21"/>
          <w:szCs w:val="21"/>
        </w:rPr>
        <w:t>produces</w:t>
      </w:r>
      <w:r w:rsidRPr="009F4974">
        <w:rPr>
          <w:rFonts w:cs="Calibri"/>
          <w:b/>
          <w:bCs/>
          <w:spacing w:val="-8"/>
          <w:w w:val="110"/>
          <w:sz w:val="21"/>
          <w:szCs w:val="21"/>
        </w:rPr>
        <w:t xml:space="preserve"> a Purchase Order</w:t>
      </w:r>
      <w:r w:rsidR="00E44E78">
        <w:rPr>
          <w:rFonts w:cs="Calibri"/>
          <w:b/>
          <w:bCs/>
          <w:spacing w:val="-8"/>
          <w:w w:val="110"/>
          <w:sz w:val="21"/>
          <w:szCs w:val="21"/>
        </w:rPr>
        <w:t xml:space="preserve"> (PO)</w:t>
      </w:r>
      <w:r w:rsidRPr="009F4974">
        <w:rPr>
          <w:rFonts w:cs="Calibri"/>
          <w:b/>
          <w:bCs/>
          <w:spacing w:val="-8"/>
          <w:w w:val="110"/>
          <w:sz w:val="21"/>
          <w:szCs w:val="21"/>
        </w:rPr>
        <w:t>.</w:t>
      </w:r>
    </w:p>
    <w:p w:rsidR="00432F24" w:rsidRPr="0029412C" w:rsidRDefault="00432F24" w:rsidP="00FA6B6A">
      <w:pPr>
        <w:pStyle w:val="ListParagraph"/>
        <w:numPr>
          <w:ilvl w:val="0"/>
          <w:numId w:val="2"/>
        </w:numPr>
        <w:spacing w:before="180" w:line="264" w:lineRule="auto"/>
        <w:ind w:right="90" w:firstLine="180"/>
        <w:rPr>
          <w:rFonts w:cs="Calibri"/>
          <w:b/>
          <w:sz w:val="21"/>
          <w:szCs w:val="21"/>
        </w:rPr>
      </w:pPr>
      <w:r w:rsidRPr="0029412C">
        <w:rPr>
          <w:rFonts w:cs="Calibri"/>
          <w:b/>
          <w:sz w:val="21"/>
          <w:szCs w:val="21"/>
        </w:rPr>
        <w:t>A valid PO number is required when arranging travel</w:t>
      </w:r>
    </w:p>
    <w:p w:rsidR="00B76621" w:rsidRPr="0029412C" w:rsidRDefault="00B76621" w:rsidP="00FA6B6A">
      <w:pPr>
        <w:pStyle w:val="ListParagraph"/>
        <w:numPr>
          <w:ilvl w:val="0"/>
          <w:numId w:val="2"/>
        </w:numPr>
        <w:spacing w:before="180" w:line="264" w:lineRule="auto"/>
        <w:ind w:right="90" w:firstLine="180"/>
        <w:rPr>
          <w:rFonts w:cs="Calibri"/>
          <w:b/>
          <w:sz w:val="21"/>
          <w:szCs w:val="21"/>
        </w:rPr>
      </w:pPr>
      <w:r w:rsidRPr="0029412C">
        <w:rPr>
          <w:rFonts w:cs="Tahoma"/>
          <w:b/>
          <w:spacing w:val="5"/>
          <w:sz w:val="21"/>
          <w:szCs w:val="21"/>
        </w:rPr>
        <w:t>Submit a Travel Authorization Form in PantherMart</w:t>
      </w:r>
      <w:r w:rsidR="00E44E78" w:rsidRPr="0029412C">
        <w:rPr>
          <w:rFonts w:cs="Tahoma"/>
          <w:b/>
          <w:spacing w:val="5"/>
          <w:sz w:val="21"/>
          <w:szCs w:val="21"/>
        </w:rPr>
        <w:t xml:space="preserve"> to obtain a PO number</w:t>
      </w:r>
    </w:p>
    <w:p w:rsidR="0029412C" w:rsidRDefault="0029412C" w:rsidP="00E44E78">
      <w:pPr>
        <w:spacing w:before="180" w:line="264" w:lineRule="auto"/>
        <w:ind w:left="450" w:right="90"/>
        <w:rPr>
          <w:rFonts w:cs="Calibri"/>
          <w:sz w:val="21"/>
          <w:szCs w:val="21"/>
        </w:rPr>
      </w:pPr>
    </w:p>
    <w:p w:rsidR="0029412C" w:rsidRDefault="0029412C" w:rsidP="00E44E78">
      <w:pPr>
        <w:spacing w:before="180" w:line="264" w:lineRule="auto"/>
        <w:ind w:left="450" w:right="90"/>
        <w:rPr>
          <w:rFonts w:cs="Calibri"/>
          <w:sz w:val="21"/>
          <w:szCs w:val="21"/>
        </w:rPr>
      </w:pPr>
    </w:p>
    <w:p w:rsidR="00E44E78" w:rsidRPr="00E44E78" w:rsidRDefault="00E44E78" w:rsidP="00E44E78">
      <w:pPr>
        <w:spacing w:before="180" w:line="264" w:lineRule="auto"/>
        <w:ind w:left="450" w:right="9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If the traveler is:</w:t>
      </w:r>
    </w:p>
    <w:p w:rsidR="005E7D93" w:rsidRDefault="00B76621" w:rsidP="005E7D93">
      <w:pPr>
        <w:pStyle w:val="ListParagraph"/>
        <w:numPr>
          <w:ilvl w:val="0"/>
          <w:numId w:val="19"/>
        </w:numPr>
        <w:spacing w:before="144"/>
        <w:ind w:right="90"/>
        <w:rPr>
          <w:rFonts w:cs="Calibri"/>
          <w:bCs/>
          <w:spacing w:val="-8"/>
          <w:w w:val="110"/>
          <w:sz w:val="21"/>
          <w:szCs w:val="21"/>
        </w:rPr>
      </w:pPr>
      <w:r w:rsidRPr="00E44E78">
        <w:rPr>
          <w:rFonts w:cs="Calibri"/>
          <w:b/>
          <w:bCs/>
          <w:spacing w:val="-8"/>
          <w:w w:val="110"/>
          <w:sz w:val="21"/>
          <w:szCs w:val="21"/>
          <w:u w:val="single"/>
        </w:rPr>
        <w:t>EMPLOYEE</w:t>
      </w:r>
      <w:r w:rsidR="004474ED">
        <w:rPr>
          <w:rFonts w:cs="Calibri"/>
          <w:b/>
          <w:bCs/>
          <w:spacing w:val="-8"/>
          <w:w w:val="110"/>
          <w:sz w:val="21"/>
          <w:szCs w:val="21"/>
        </w:rPr>
        <w:t>: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- complete the </w:t>
      </w:r>
      <w:r w:rsidR="00E44E78">
        <w:rPr>
          <w:rFonts w:cs="Calibri"/>
          <w:bCs/>
          <w:spacing w:val="-8"/>
          <w:w w:val="110"/>
          <w:sz w:val="21"/>
          <w:szCs w:val="21"/>
        </w:rPr>
        <w:t>Employee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Travel Authorization Form, in PantherMart.</w:t>
      </w:r>
      <w:r w:rsidR="00E44E78">
        <w:rPr>
          <w:rFonts w:cs="Calibri"/>
          <w:bCs/>
          <w:spacing w:val="-8"/>
          <w:w w:val="110"/>
          <w:sz w:val="21"/>
          <w:szCs w:val="21"/>
        </w:rPr>
        <w:t xml:space="preserve"> 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(Note, although students may also be employees, student</w:t>
      </w:r>
      <w:r w:rsidR="00E44E78">
        <w:rPr>
          <w:rFonts w:cs="Calibri"/>
          <w:bCs/>
          <w:spacing w:val="-8"/>
          <w:w w:val="110"/>
          <w:sz w:val="21"/>
          <w:szCs w:val="21"/>
        </w:rPr>
        <w:t>s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will </w:t>
      </w:r>
      <w:r w:rsidR="005E7D93" w:rsidRPr="005E7D93">
        <w:rPr>
          <w:rFonts w:cs="Calibri"/>
          <w:bCs/>
          <w:spacing w:val="-8"/>
          <w:w w:val="110"/>
          <w:sz w:val="21"/>
          <w:szCs w:val="21"/>
        </w:rPr>
        <w:t>not have a profile in Concur</w:t>
      </w:r>
      <w:r w:rsidR="008132A8">
        <w:rPr>
          <w:rFonts w:cs="Calibri"/>
          <w:bCs/>
          <w:spacing w:val="-8"/>
          <w:w w:val="110"/>
          <w:sz w:val="21"/>
          <w:szCs w:val="21"/>
        </w:rPr>
        <w:t xml:space="preserve">).  </w:t>
      </w:r>
    </w:p>
    <w:p w:rsidR="005E7D93" w:rsidRDefault="00B76621" w:rsidP="005E7D93">
      <w:pPr>
        <w:pStyle w:val="ListParagraph"/>
        <w:numPr>
          <w:ilvl w:val="0"/>
          <w:numId w:val="19"/>
        </w:numPr>
        <w:spacing w:before="144"/>
        <w:ind w:right="90"/>
        <w:rPr>
          <w:rFonts w:cs="Calibri"/>
          <w:bCs/>
          <w:spacing w:val="-8"/>
          <w:w w:val="110"/>
          <w:sz w:val="21"/>
          <w:szCs w:val="21"/>
        </w:rPr>
      </w:pPr>
      <w:r w:rsidRPr="00E44E78">
        <w:rPr>
          <w:rFonts w:cs="Calibri"/>
          <w:b/>
          <w:bCs/>
          <w:spacing w:val="-8"/>
          <w:w w:val="110"/>
          <w:sz w:val="21"/>
          <w:szCs w:val="21"/>
          <w:u w:val="single"/>
        </w:rPr>
        <w:t>STUDENT</w:t>
      </w:r>
      <w:r w:rsidR="004474ED">
        <w:rPr>
          <w:rFonts w:cs="Calibri"/>
          <w:bCs/>
          <w:spacing w:val="-8"/>
          <w:w w:val="110"/>
          <w:sz w:val="21"/>
          <w:szCs w:val="21"/>
        </w:rPr>
        <w:t xml:space="preserve">: </w:t>
      </w:r>
      <w:r w:rsidRPr="005E7D93">
        <w:rPr>
          <w:rFonts w:cs="Calibri"/>
          <w:bCs/>
          <w:spacing w:val="-8"/>
          <w:w w:val="110"/>
          <w:sz w:val="21"/>
          <w:szCs w:val="21"/>
        </w:rPr>
        <w:t>complete the S</w:t>
      </w:r>
      <w:r w:rsidR="00E44E78">
        <w:rPr>
          <w:rFonts w:cs="Calibri"/>
          <w:bCs/>
          <w:spacing w:val="-8"/>
          <w:w w:val="110"/>
          <w:sz w:val="21"/>
          <w:szCs w:val="21"/>
        </w:rPr>
        <w:t>tudent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Travel Authorization Form, in PantherMart.</w:t>
      </w:r>
      <w:r w:rsidR="005E7D93" w:rsidRPr="005E7D93">
        <w:rPr>
          <w:rFonts w:cs="Calibri"/>
          <w:bCs/>
          <w:spacing w:val="-8"/>
          <w:w w:val="110"/>
          <w:sz w:val="21"/>
          <w:szCs w:val="21"/>
        </w:rPr>
        <w:t xml:space="preserve"> </w:t>
      </w:r>
    </w:p>
    <w:p w:rsidR="00B76621" w:rsidRPr="005E7D93" w:rsidRDefault="00B76621" w:rsidP="005E7D93">
      <w:pPr>
        <w:pStyle w:val="ListParagraph"/>
        <w:numPr>
          <w:ilvl w:val="0"/>
          <w:numId w:val="19"/>
        </w:numPr>
        <w:spacing w:before="144"/>
        <w:ind w:right="90"/>
        <w:rPr>
          <w:rFonts w:cs="Calibri"/>
          <w:bCs/>
          <w:spacing w:val="-8"/>
          <w:w w:val="110"/>
          <w:sz w:val="21"/>
          <w:szCs w:val="21"/>
        </w:rPr>
      </w:pPr>
      <w:r w:rsidRPr="008A405E">
        <w:rPr>
          <w:rFonts w:cs="Calibri"/>
          <w:b/>
          <w:bCs/>
          <w:spacing w:val="-8"/>
          <w:w w:val="110"/>
          <w:sz w:val="21"/>
          <w:szCs w:val="21"/>
          <w:u w:val="single"/>
        </w:rPr>
        <w:t>NON-EMPLOYEE — GUEST TRAVELER</w:t>
      </w:r>
      <w:r w:rsidR="005E7D93">
        <w:rPr>
          <w:rFonts w:cs="Calibri"/>
          <w:bCs/>
          <w:spacing w:val="-8"/>
          <w:w w:val="110"/>
          <w:sz w:val="21"/>
          <w:szCs w:val="21"/>
        </w:rPr>
        <w:t>: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complete the </w:t>
      </w:r>
      <w:r w:rsidR="00E44E78">
        <w:rPr>
          <w:rFonts w:cs="Calibri"/>
          <w:bCs/>
          <w:spacing w:val="-8"/>
          <w:w w:val="110"/>
          <w:sz w:val="21"/>
          <w:szCs w:val="21"/>
        </w:rPr>
        <w:t>Non-Employee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Travel Authorization Form, in PantherMart.</w:t>
      </w:r>
      <w:r w:rsidR="005E7D93" w:rsidRPr="005E7D93">
        <w:rPr>
          <w:rFonts w:cs="Calibri"/>
          <w:bCs/>
          <w:spacing w:val="-8"/>
          <w:w w:val="110"/>
          <w:sz w:val="21"/>
          <w:szCs w:val="21"/>
        </w:rPr>
        <w:t xml:space="preserve"> </w:t>
      </w:r>
      <w:r w:rsidR="003F070B">
        <w:rPr>
          <w:rFonts w:cs="Calibri"/>
          <w:bCs/>
          <w:spacing w:val="-8"/>
          <w:w w:val="110"/>
          <w:sz w:val="21"/>
          <w:szCs w:val="21"/>
        </w:rPr>
        <w:br/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Note: </w:t>
      </w:r>
      <w:r w:rsidRPr="00F558FD">
        <w:rPr>
          <w:rFonts w:cs="Calibri"/>
          <w:b/>
          <w:bCs/>
          <w:spacing w:val="-8"/>
          <w:w w:val="110"/>
          <w:sz w:val="21"/>
          <w:szCs w:val="21"/>
        </w:rPr>
        <w:t>for guest</w:t>
      </w:r>
      <w:r w:rsidR="00E44E78" w:rsidRPr="00F558FD">
        <w:rPr>
          <w:rFonts w:cs="Calibri"/>
          <w:b/>
          <w:bCs/>
          <w:spacing w:val="-8"/>
          <w:w w:val="110"/>
          <w:sz w:val="21"/>
          <w:szCs w:val="21"/>
        </w:rPr>
        <w:t xml:space="preserve"> / non-employee</w:t>
      </w:r>
      <w:r w:rsidRPr="00F558FD">
        <w:rPr>
          <w:rFonts w:cs="Calibri"/>
          <w:b/>
          <w:bCs/>
          <w:spacing w:val="-8"/>
          <w:w w:val="110"/>
          <w:sz w:val="21"/>
          <w:szCs w:val="21"/>
        </w:rPr>
        <w:t xml:space="preserve"> travel, the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 </w:t>
      </w:r>
      <w:r w:rsidRPr="003F070B">
        <w:rPr>
          <w:rFonts w:cs="Calibri"/>
          <w:b/>
          <w:bCs/>
          <w:spacing w:val="-8"/>
          <w:w w:val="110"/>
          <w:sz w:val="21"/>
          <w:szCs w:val="21"/>
        </w:rPr>
        <w:t>vendor</w:t>
      </w:r>
      <w:r w:rsidR="00F558FD">
        <w:rPr>
          <w:rFonts w:cs="Calibri"/>
          <w:b/>
          <w:bCs/>
          <w:spacing w:val="-8"/>
          <w:w w:val="110"/>
          <w:sz w:val="21"/>
          <w:szCs w:val="21"/>
        </w:rPr>
        <w:t xml:space="preserve"> name to be used on the Travel Authorization Form in PantherMart</w:t>
      </w:r>
      <w:r w:rsidRPr="003F070B">
        <w:rPr>
          <w:rFonts w:cs="Calibri"/>
          <w:b/>
          <w:bCs/>
          <w:spacing w:val="-8"/>
          <w:w w:val="110"/>
          <w:sz w:val="21"/>
          <w:szCs w:val="21"/>
        </w:rPr>
        <w:t xml:space="preserve"> will </w:t>
      </w:r>
      <w:r w:rsidRPr="00F558FD">
        <w:rPr>
          <w:rFonts w:cs="Calibri"/>
          <w:b/>
          <w:bCs/>
          <w:i/>
          <w:spacing w:val="-8"/>
          <w:w w:val="110"/>
          <w:sz w:val="21"/>
          <w:szCs w:val="21"/>
          <w:u w:val="single"/>
        </w:rPr>
        <w:t>always</w:t>
      </w:r>
      <w:r w:rsidRPr="003F070B">
        <w:rPr>
          <w:rFonts w:cs="Calibri"/>
          <w:b/>
          <w:bCs/>
          <w:spacing w:val="-8"/>
          <w:w w:val="110"/>
          <w:sz w:val="21"/>
          <w:szCs w:val="21"/>
        </w:rPr>
        <w:t xml:space="preserve"> be NON-EMPLOYEE TRAVEL, Vendor </w:t>
      </w:r>
      <w:r w:rsidR="00F558FD">
        <w:rPr>
          <w:rFonts w:cs="Calibri"/>
          <w:b/>
          <w:bCs/>
          <w:spacing w:val="-8"/>
          <w:w w:val="110"/>
          <w:sz w:val="21"/>
          <w:szCs w:val="21"/>
        </w:rPr>
        <w:t>#</w:t>
      </w:r>
      <w:r w:rsidRPr="003F070B">
        <w:rPr>
          <w:rFonts w:cs="Calibri"/>
          <w:b/>
          <w:bCs/>
          <w:spacing w:val="-8"/>
          <w:w w:val="110"/>
          <w:sz w:val="21"/>
          <w:szCs w:val="21"/>
        </w:rPr>
        <w:t xml:space="preserve"> 000036642</w:t>
      </w:r>
      <w:r w:rsidRPr="005E7D93">
        <w:rPr>
          <w:rFonts w:cs="Calibri"/>
          <w:bCs/>
          <w:spacing w:val="-8"/>
          <w:w w:val="110"/>
          <w:sz w:val="21"/>
          <w:szCs w:val="21"/>
        </w:rPr>
        <w:t xml:space="preserve">. </w:t>
      </w:r>
      <w:r w:rsidR="005E7D93">
        <w:rPr>
          <w:rFonts w:cs="Calibri"/>
          <w:bCs/>
          <w:spacing w:val="-8"/>
          <w:w w:val="110"/>
          <w:sz w:val="21"/>
          <w:szCs w:val="21"/>
        </w:rPr>
        <w:t>ONLY Airfare will be encumbered</w:t>
      </w:r>
      <w:r w:rsidRPr="005E7D93">
        <w:rPr>
          <w:rFonts w:cs="Calibri"/>
          <w:bCs/>
          <w:spacing w:val="-8"/>
          <w:w w:val="110"/>
          <w:sz w:val="21"/>
          <w:szCs w:val="21"/>
        </w:rPr>
        <w:t>.</w:t>
      </w:r>
    </w:p>
    <w:p w:rsidR="00432F24" w:rsidRPr="009F4974" w:rsidRDefault="00432F24" w:rsidP="002816F0">
      <w:pPr>
        <w:widowControl w:val="0"/>
        <w:numPr>
          <w:ilvl w:val="0"/>
          <w:numId w:val="4"/>
        </w:numPr>
        <w:shd w:val="solid" w:color="BFBFBF" w:fill="auto"/>
        <w:tabs>
          <w:tab w:val="clear" w:pos="288"/>
          <w:tab w:val="num" w:pos="432"/>
        </w:tabs>
        <w:kinsoku w:val="0"/>
        <w:spacing w:after="36" w:line="240" w:lineRule="auto"/>
        <w:ind w:left="432" w:right="86"/>
        <w:rPr>
          <w:rFonts w:cs="Calibri"/>
          <w:b/>
          <w:bCs/>
          <w:color w:val="0000FF"/>
          <w:spacing w:val="4"/>
          <w:w w:val="105"/>
          <w:sz w:val="24"/>
          <w:szCs w:val="24"/>
        </w:rPr>
      </w:pPr>
      <w:r w:rsidRPr="009F4974">
        <w:rPr>
          <w:rFonts w:cs="Calibri"/>
          <w:b/>
          <w:bCs/>
          <w:color w:val="0000FF"/>
          <w:spacing w:val="4"/>
          <w:w w:val="105"/>
          <w:sz w:val="24"/>
          <w:szCs w:val="24"/>
        </w:rPr>
        <w:t>AUTHORIZATION FOR BOOKING TRAVEL</w:t>
      </w:r>
    </w:p>
    <w:p w:rsidR="00432F24" w:rsidRDefault="002816F0" w:rsidP="002816F0">
      <w:pPr>
        <w:spacing w:line="264" w:lineRule="auto"/>
        <w:ind w:left="540" w:right="90"/>
        <w:rPr>
          <w:rFonts w:cs="Calibri"/>
          <w:b/>
          <w:bCs/>
          <w:spacing w:val="-4"/>
          <w:w w:val="105"/>
          <w:sz w:val="21"/>
          <w:szCs w:val="21"/>
          <w:u w:val="single"/>
        </w:rPr>
      </w:pPr>
      <w:r>
        <w:rPr>
          <w:rFonts w:cs="Calibri"/>
          <w:b/>
          <w:bCs/>
          <w:spacing w:val="-4"/>
          <w:w w:val="105"/>
          <w:sz w:val="21"/>
          <w:szCs w:val="21"/>
          <w:u w:val="single"/>
        </w:rPr>
        <w:br/>
      </w:r>
      <w:r w:rsidR="00432F24" w:rsidRPr="009F4974">
        <w:rPr>
          <w:rFonts w:cs="Calibri"/>
          <w:b/>
          <w:bCs/>
          <w:spacing w:val="-4"/>
          <w:w w:val="105"/>
          <w:sz w:val="21"/>
          <w:szCs w:val="21"/>
          <w:u w:val="single"/>
        </w:rPr>
        <w:t>Travel can be booked in one of 2 ways:</w:t>
      </w:r>
    </w:p>
    <w:p w:rsidR="00FA6B6A" w:rsidRPr="00FA6B6A" w:rsidRDefault="00FA6B6A" w:rsidP="00FA6B6A">
      <w:pPr>
        <w:pStyle w:val="ListParagraph"/>
        <w:numPr>
          <w:ilvl w:val="0"/>
          <w:numId w:val="17"/>
        </w:numPr>
        <w:spacing w:before="36"/>
        <w:ind w:right="90"/>
        <w:rPr>
          <w:rFonts w:cs="Calibri"/>
          <w:spacing w:val="-2"/>
          <w:sz w:val="21"/>
          <w:szCs w:val="21"/>
        </w:rPr>
      </w:pPr>
      <w:r w:rsidRPr="00FA6B6A">
        <w:rPr>
          <w:rFonts w:cs="Calibri"/>
          <w:b/>
          <w:spacing w:val="-2"/>
          <w:sz w:val="21"/>
          <w:szCs w:val="21"/>
        </w:rPr>
        <w:t>B</w:t>
      </w:r>
      <w:r w:rsidRPr="00FA6B6A">
        <w:rPr>
          <w:rFonts w:cs="Arial"/>
          <w:b/>
          <w:spacing w:val="2"/>
          <w:w w:val="105"/>
          <w:sz w:val="21"/>
          <w:szCs w:val="21"/>
        </w:rPr>
        <w:t>ook</w:t>
      </w:r>
      <w:r w:rsidRPr="00927AD1">
        <w:rPr>
          <w:rFonts w:cs="Arial"/>
          <w:b/>
          <w:spacing w:val="2"/>
          <w:w w:val="105"/>
          <w:sz w:val="21"/>
          <w:szCs w:val="21"/>
        </w:rPr>
        <w:t xml:space="preserve"> Travel Online (PREFERRED / </w:t>
      </w:r>
      <w:r w:rsidR="00B416CE">
        <w:rPr>
          <w:rFonts w:cs="Arial"/>
          <w:b/>
          <w:spacing w:val="2"/>
          <w:w w:val="105"/>
          <w:sz w:val="21"/>
          <w:szCs w:val="21"/>
        </w:rPr>
        <w:t xml:space="preserve">Most </w:t>
      </w:r>
      <w:r w:rsidRPr="00927AD1">
        <w:rPr>
          <w:rFonts w:cs="Arial"/>
          <w:b/>
          <w:spacing w:val="2"/>
          <w:w w:val="105"/>
          <w:sz w:val="21"/>
          <w:szCs w:val="21"/>
        </w:rPr>
        <w:t>Cost Efficient)</w:t>
      </w:r>
    </w:p>
    <w:p w:rsidR="00FA6B6A" w:rsidRPr="00FA6B6A" w:rsidRDefault="00D51294" w:rsidP="00D51294">
      <w:pPr>
        <w:pStyle w:val="ListParagraph"/>
        <w:spacing w:before="36"/>
        <w:ind w:left="1440" w:right="90"/>
        <w:rPr>
          <w:rFonts w:cs="Calibri"/>
          <w:spacing w:val="-2"/>
          <w:sz w:val="21"/>
          <w:szCs w:val="21"/>
        </w:rPr>
      </w:pPr>
      <w:r w:rsidRPr="00927AD1">
        <w:rPr>
          <w:rFonts w:cs="Calibri"/>
          <w:bCs/>
          <w:spacing w:val="-4"/>
          <w:w w:val="105"/>
          <w:sz w:val="21"/>
          <w:szCs w:val="21"/>
        </w:rPr>
        <w:t xml:space="preserve">Log on, using your Campus ID number and Password to: </w:t>
      </w:r>
      <w:hyperlink r:id="rId21" w:history="1">
        <w:r w:rsidRPr="00927AD1">
          <w:rPr>
            <w:rStyle w:val="Hyperlink"/>
            <w:rFonts w:cs="Calibri"/>
            <w:bCs/>
            <w:spacing w:val="-4"/>
            <w:w w:val="105"/>
            <w:sz w:val="21"/>
            <w:szCs w:val="21"/>
          </w:rPr>
          <w:t>TRAVEL@GSU.EDU</w:t>
        </w:r>
      </w:hyperlink>
    </w:p>
    <w:p w:rsidR="00FA6B6A" w:rsidRPr="00D51294" w:rsidRDefault="00FA6B6A" w:rsidP="00D51294">
      <w:pPr>
        <w:pStyle w:val="ListParagraph"/>
        <w:numPr>
          <w:ilvl w:val="0"/>
          <w:numId w:val="17"/>
        </w:numPr>
        <w:spacing w:before="36"/>
        <w:ind w:right="90"/>
        <w:rPr>
          <w:rFonts w:cs="Calibri"/>
          <w:spacing w:val="-2"/>
          <w:sz w:val="21"/>
          <w:szCs w:val="21"/>
        </w:rPr>
      </w:pPr>
      <w:r w:rsidRPr="00FA6B6A">
        <w:rPr>
          <w:rFonts w:cs="Calibri"/>
          <w:b/>
          <w:spacing w:val="-2"/>
          <w:sz w:val="21"/>
          <w:szCs w:val="21"/>
        </w:rPr>
        <w:t>Phone</w:t>
      </w:r>
      <w:r>
        <w:rPr>
          <w:rFonts w:cs="Calibri"/>
          <w:spacing w:val="-2"/>
          <w:sz w:val="21"/>
          <w:szCs w:val="21"/>
        </w:rPr>
        <w:t xml:space="preserve"> </w:t>
      </w:r>
      <w:r w:rsidRPr="00927AD1">
        <w:rPr>
          <w:rFonts w:cs="Arial"/>
          <w:b/>
          <w:bCs/>
          <w:spacing w:val="2"/>
          <w:w w:val="105"/>
          <w:sz w:val="21"/>
          <w:szCs w:val="21"/>
        </w:rPr>
        <w:t>Travel, Inc at (877) 548-2996</w:t>
      </w:r>
    </w:p>
    <w:p w:rsidR="00432F24" w:rsidRDefault="000C449B" w:rsidP="002816F0">
      <w:pPr>
        <w:spacing w:before="216" w:line="264" w:lineRule="auto"/>
        <w:ind w:left="432" w:right="90" w:firstLine="108"/>
        <w:rPr>
          <w:rFonts w:cs="Calibri"/>
          <w:b/>
          <w:bCs/>
          <w:spacing w:val="-5"/>
          <w:w w:val="105"/>
          <w:sz w:val="21"/>
          <w:szCs w:val="21"/>
          <w:u w:val="single"/>
        </w:rPr>
      </w:pPr>
      <w:r w:rsidRPr="002816F0">
        <w:rPr>
          <w:rFonts w:cs="Calibri"/>
          <w:b/>
          <w:bCs/>
          <w:spacing w:val="-5"/>
          <w:w w:val="105"/>
          <w:sz w:val="21"/>
          <w:szCs w:val="21"/>
          <w:u w:val="single"/>
        </w:rPr>
        <w:t>Types o</w:t>
      </w:r>
      <w:r w:rsidR="00432F24" w:rsidRPr="002816F0">
        <w:rPr>
          <w:rFonts w:cs="Calibri"/>
          <w:b/>
          <w:bCs/>
          <w:spacing w:val="-5"/>
          <w:w w:val="105"/>
          <w:sz w:val="21"/>
          <w:szCs w:val="21"/>
          <w:u w:val="single"/>
        </w:rPr>
        <w:t>f Authorization</w:t>
      </w:r>
      <w:r w:rsidR="00B416CE">
        <w:rPr>
          <w:rFonts w:cs="Calibri"/>
          <w:b/>
          <w:bCs/>
          <w:spacing w:val="-5"/>
          <w:w w:val="105"/>
          <w:sz w:val="21"/>
          <w:szCs w:val="21"/>
          <w:u w:val="single"/>
        </w:rPr>
        <w:t xml:space="preserve"> required</w:t>
      </w:r>
      <w:r w:rsidR="00432F24" w:rsidRPr="002816F0">
        <w:rPr>
          <w:rFonts w:cs="Calibri"/>
          <w:b/>
          <w:bCs/>
          <w:spacing w:val="-5"/>
          <w:w w:val="105"/>
          <w:sz w:val="21"/>
          <w:szCs w:val="21"/>
          <w:u w:val="single"/>
        </w:rPr>
        <w:t xml:space="preserve"> for booking travel: </w:t>
      </w:r>
    </w:p>
    <w:p w:rsidR="00B416CE" w:rsidRPr="00B416CE" w:rsidRDefault="00B416CE" w:rsidP="00D020BC">
      <w:pPr>
        <w:pStyle w:val="ListParagraph"/>
        <w:numPr>
          <w:ilvl w:val="0"/>
          <w:numId w:val="17"/>
        </w:numPr>
        <w:spacing w:before="36"/>
        <w:ind w:right="90"/>
        <w:rPr>
          <w:rFonts w:cs="Calibri"/>
          <w:spacing w:val="-2"/>
          <w:sz w:val="21"/>
          <w:szCs w:val="21"/>
        </w:rPr>
      </w:pPr>
      <w:r w:rsidRPr="0029412C">
        <w:rPr>
          <w:rFonts w:cs="Calibri"/>
          <w:b/>
          <w:spacing w:val="-2"/>
          <w:sz w:val="21"/>
          <w:szCs w:val="21"/>
        </w:rPr>
        <w:t>Employee</w:t>
      </w:r>
      <w:r w:rsidRPr="0029412C">
        <w:rPr>
          <w:rFonts w:cs="Calibri"/>
          <w:spacing w:val="-2"/>
          <w:sz w:val="21"/>
          <w:szCs w:val="21"/>
        </w:rPr>
        <w:t xml:space="preserve"> </w:t>
      </w:r>
      <w:r>
        <w:rPr>
          <w:rFonts w:cs="Calibri"/>
          <w:spacing w:val="-2"/>
          <w:sz w:val="21"/>
          <w:szCs w:val="21"/>
        </w:rPr>
        <w:t>(except student employees) have a profile already set-up in Concur.  Employees may self-service.</w:t>
      </w:r>
    </w:p>
    <w:p w:rsidR="000C449B" w:rsidRDefault="00432F24" w:rsidP="00D020BC">
      <w:pPr>
        <w:pStyle w:val="ListParagraph"/>
        <w:numPr>
          <w:ilvl w:val="0"/>
          <w:numId w:val="17"/>
        </w:numPr>
        <w:spacing w:before="36"/>
        <w:ind w:right="90"/>
        <w:rPr>
          <w:rFonts w:cs="Calibri"/>
          <w:spacing w:val="-2"/>
          <w:sz w:val="21"/>
          <w:szCs w:val="21"/>
        </w:rPr>
      </w:pPr>
      <w:r w:rsidRPr="002816F0">
        <w:rPr>
          <w:rFonts w:cs="Calibri"/>
          <w:b/>
          <w:i/>
          <w:iCs/>
          <w:spacing w:val="-2"/>
          <w:w w:val="105"/>
          <w:sz w:val="21"/>
          <w:szCs w:val="21"/>
        </w:rPr>
        <w:t>Travel Assistant</w:t>
      </w:r>
      <w:r w:rsidRPr="002816F0">
        <w:rPr>
          <w:rFonts w:cs="Calibri"/>
          <w:i/>
          <w:iCs/>
          <w:spacing w:val="-2"/>
          <w:w w:val="105"/>
          <w:sz w:val="21"/>
          <w:szCs w:val="21"/>
        </w:rPr>
        <w:t xml:space="preserve">: </w:t>
      </w:r>
      <w:r w:rsidR="00B416CE">
        <w:rPr>
          <w:rFonts w:cs="Calibri"/>
          <w:spacing w:val="-2"/>
          <w:sz w:val="21"/>
          <w:szCs w:val="21"/>
        </w:rPr>
        <w:t xml:space="preserve">An (authorized) </w:t>
      </w:r>
      <w:r w:rsidRPr="002816F0">
        <w:rPr>
          <w:rFonts w:cs="Calibri"/>
          <w:spacing w:val="-2"/>
          <w:sz w:val="21"/>
          <w:szCs w:val="21"/>
        </w:rPr>
        <w:t xml:space="preserve">GSU employee </w:t>
      </w:r>
      <w:r w:rsidR="00B416CE">
        <w:rPr>
          <w:rFonts w:cs="Calibri"/>
          <w:spacing w:val="-2"/>
          <w:sz w:val="21"/>
          <w:szCs w:val="21"/>
        </w:rPr>
        <w:t>may</w:t>
      </w:r>
      <w:r w:rsidRPr="002816F0">
        <w:rPr>
          <w:rFonts w:cs="Calibri"/>
          <w:spacing w:val="-2"/>
          <w:sz w:val="21"/>
          <w:szCs w:val="21"/>
        </w:rPr>
        <w:t xml:space="preserve"> book travel for another employee. </w:t>
      </w:r>
    </w:p>
    <w:p w:rsidR="00432F24" w:rsidRPr="002816F0" w:rsidRDefault="00DA4422" w:rsidP="00D020BC">
      <w:pPr>
        <w:pStyle w:val="ListParagraph"/>
        <w:numPr>
          <w:ilvl w:val="0"/>
          <w:numId w:val="17"/>
        </w:numPr>
        <w:spacing w:before="36"/>
        <w:ind w:right="90"/>
        <w:rPr>
          <w:rFonts w:cs="Calibri"/>
          <w:spacing w:val="-1"/>
          <w:sz w:val="21"/>
          <w:szCs w:val="21"/>
        </w:rPr>
      </w:pPr>
      <w:r w:rsidRPr="002816F0">
        <w:rPr>
          <w:rFonts w:cs="Calibri"/>
          <w:b/>
          <w:i/>
          <w:iCs/>
          <w:spacing w:val="-1"/>
          <w:w w:val="105"/>
          <w:sz w:val="21"/>
          <w:szCs w:val="21"/>
        </w:rPr>
        <w:t xml:space="preserve">Guest </w:t>
      </w:r>
      <w:r w:rsidR="00432F24" w:rsidRPr="002816F0">
        <w:rPr>
          <w:rFonts w:cs="Calibri"/>
          <w:b/>
          <w:i/>
          <w:iCs/>
          <w:spacing w:val="-1"/>
          <w:w w:val="105"/>
          <w:sz w:val="21"/>
          <w:szCs w:val="21"/>
        </w:rPr>
        <w:t>Travel Arranger</w:t>
      </w:r>
      <w:r w:rsidR="00432F24" w:rsidRPr="002816F0">
        <w:rPr>
          <w:rFonts w:cs="Calibri"/>
          <w:spacing w:val="-1"/>
          <w:sz w:val="21"/>
          <w:szCs w:val="21"/>
        </w:rPr>
        <w:t>: A</w:t>
      </w:r>
      <w:r w:rsidR="00B416CE">
        <w:rPr>
          <w:rFonts w:cs="Calibri"/>
          <w:spacing w:val="-1"/>
          <w:sz w:val="21"/>
          <w:szCs w:val="21"/>
        </w:rPr>
        <w:t>n (authorized)</w:t>
      </w:r>
      <w:r w:rsidR="00432F24" w:rsidRPr="002816F0">
        <w:rPr>
          <w:rFonts w:cs="Calibri"/>
          <w:spacing w:val="-1"/>
          <w:sz w:val="21"/>
          <w:szCs w:val="21"/>
        </w:rPr>
        <w:t xml:space="preserve"> GSU Employee can book travel</w:t>
      </w:r>
      <w:r w:rsidR="00F558FD" w:rsidRPr="002816F0">
        <w:rPr>
          <w:rFonts w:cs="Calibri"/>
          <w:spacing w:val="-1"/>
          <w:sz w:val="21"/>
          <w:szCs w:val="21"/>
        </w:rPr>
        <w:t xml:space="preserve"> for another employee,</w:t>
      </w:r>
      <w:r w:rsidR="00B416CE">
        <w:rPr>
          <w:rFonts w:cs="Calibri"/>
          <w:spacing w:val="-1"/>
          <w:sz w:val="21"/>
          <w:szCs w:val="21"/>
        </w:rPr>
        <w:t xml:space="preserve"> student, </w:t>
      </w:r>
      <w:r w:rsidR="00F558FD" w:rsidRPr="002816F0">
        <w:rPr>
          <w:rFonts w:cs="Calibri"/>
          <w:spacing w:val="-1"/>
          <w:sz w:val="21"/>
          <w:szCs w:val="21"/>
        </w:rPr>
        <w:t>or</w:t>
      </w:r>
      <w:r w:rsidR="00432F24" w:rsidRPr="002816F0">
        <w:rPr>
          <w:rFonts w:cs="Calibri"/>
          <w:spacing w:val="-1"/>
          <w:sz w:val="21"/>
          <w:szCs w:val="21"/>
        </w:rPr>
        <w:t xml:space="preserve"> for a non-employee</w:t>
      </w:r>
      <w:r w:rsidR="00B416CE">
        <w:rPr>
          <w:rFonts w:cs="Calibri"/>
          <w:spacing w:val="-1"/>
          <w:sz w:val="21"/>
          <w:szCs w:val="21"/>
        </w:rPr>
        <w:t>/guest</w:t>
      </w:r>
      <w:r w:rsidR="00432F24" w:rsidRPr="002816F0">
        <w:rPr>
          <w:rFonts w:cs="Calibri"/>
          <w:spacing w:val="-1"/>
          <w:sz w:val="21"/>
          <w:szCs w:val="21"/>
        </w:rPr>
        <w:t>.</w:t>
      </w:r>
    </w:p>
    <w:p w:rsidR="00FB01AA" w:rsidRPr="00707C37" w:rsidRDefault="00FB01AA" w:rsidP="002816F0">
      <w:pPr>
        <w:spacing w:before="36"/>
        <w:ind w:left="540" w:right="90"/>
        <w:rPr>
          <w:rFonts w:cs="Calibri"/>
          <w:b/>
          <w:spacing w:val="-1"/>
          <w:sz w:val="24"/>
          <w:szCs w:val="24"/>
          <w:u w:val="single"/>
        </w:rPr>
      </w:pPr>
      <w:r w:rsidRPr="00707C37">
        <w:rPr>
          <w:rFonts w:cs="Calibri"/>
          <w:b/>
          <w:spacing w:val="-1"/>
          <w:sz w:val="24"/>
          <w:szCs w:val="24"/>
          <w:u w:val="single"/>
        </w:rPr>
        <w:t>BOOKING EMPLOYEE TRAVEL</w:t>
      </w:r>
    </w:p>
    <w:p w:rsidR="00432F24" w:rsidRPr="00FB01AA" w:rsidRDefault="00432F24" w:rsidP="00D51294">
      <w:pPr>
        <w:spacing w:before="252" w:line="264" w:lineRule="auto"/>
        <w:ind w:left="720" w:right="90"/>
        <w:rPr>
          <w:rFonts w:cs="Calibri"/>
          <w:b/>
          <w:spacing w:val="-3"/>
          <w:w w:val="105"/>
          <w:sz w:val="21"/>
          <w:szCs w:val="21"/>
        </w:rPr>
      </w:pPr>
      <w:r w:rsidRPr="00FB01AA">
        <w:rPr>
          <w:rFonts w:cs="Calibri"/>
          <w:b/>
          <w:bCs/>
          <w:spacing w:val="-3"/>
          <w:w w:val="105"/>
          <w:sz w:val="21"/>
          <w:szCs w:val="21"/>
        </w:rPr>
        <w:t>Travel Assistant</w:t>
      </w:r>
      <w:r w:rsidR="00DC47B9" w:rsidRPr="00FB01AA">
        <w:rPr>
          <w:rFonts w:cs="Calibri"/>
          <w:b/>
          <w:bCs/>
          <w:spacing w:val="-3"/>
          <w:w w:val="105"/>
          <w:sz w:val="21"/>
          <w:szCs w:val="21"/>
        </w:rPr>
        <w:t xml:space="preserve"> or Guest Travel Arranger</w:t>
      </w:r>
      <w:r w:rsidRPr="00FB01AA">
        <w:rPr>
          <w:rFonts w:cs="Calibri"/>
          <w:b/>
          <w:spacing w:val="-3"/>
          <w:w w:val="105"/>
          <w:sz w:val="21"/>
          <w:szCs w:val="21"/>
        </w:rPr>
        <w:t xml:space="preserve">: A GSU employee </w:t>
      </w:r>
      <w:r w:rsidR="00E93C07">
        <w:rPr>
          <w:rFonts w:cs="Calibri"/>
          <w:b/>
          <w:spacing w:val="-3"/>
          <w:w w:val="105"/>
          <w:sz w:val="21"/>
          <w:szCs w:val="21"/>
        </w:rPr>
        <w:t>can</w:t>
      </w:r>
      <w:r w:rsidRPr="00FB01AA">
        <w:rPr>
          <w:rFonts w:cs="Calibri"/>
          <w:b/>
          <w:spacing w:val="-3"/>
          <w:w w:val="105"/>
          <w:sz w:val="21"/>
          <w:szCs w:val="21"/>
        </w:rPr>
        <w:t xml:space="preserve"> book travel for another employee. </w:t>
      </w:r>
    </w:p>
    <w:p w:rsidR="00432F24" w:rsidRPr="00E93C07" w:rsidRDefault="00432F24" w:rsidP="00E93C07">
      <w:pPr>
        <w:pStyle w:val="ListParagraph"/>
        <w:numPr>
          <w:ilvl w:val="0"/>
          <w:numId w:val="23"/>
        </w:numPr>
        <w:spacing w:before="108"/>
        <w:ind w:right="90"/>
        <w:rPr>
          <w:rFonts w:cs="Arial"/>
          <w:spacing w:val="-2"/>
          <w:w w:val="105"/>
          <w:sz w:val="21"/>
          <w:szCs w:val="21"/>
        </w:rPr>
      </w:pPr>
      <w:r w:rsidRPr="00E93C07">
        <w:rPr>
          <w:rFonts w:cs="Arial"/>
          <w:spacing w:val="-2"/>
          <w:w w:val="105"/>
          <w:sz w:val="21"/>
          <w:szCs w:val="21"/>
        </w:rPr>
        <w:t>BOOKING ON-LINE through the WEBSITE</w:t>
      </w:r>
      <w:r w:rsidR="00E93C07" w:rsidRPr="00E93C07">
        <w:rPr>
          <w:rFonts w:cs="Arial"/>
          <w:spacing w:val="-2"/>
          <w:w w:val="105"/>
          <w:sz w:val="21"/>
          <w:szCs w:val="21"/>
        </w:rPr>
        <w:t xml:space="preserve"> </w:t>
      </w:r>
      <w:hyperlink r:id="rId22" w:history="1">
        <w:r w:rsidR="00E93C07" w:rsidRPr="00E3178B">
          <w:rPr>
            <w:rStyle w:val="Hyperlink"/>
            <w:rFonts w:cs="Arial"/>
            <w:spacing w:val="-2"/>
            <w:w w:val="105"/>
            <w:sz w:val="21"/>
            <w:szCs w:val="21"/>
          </w:rPr>
          <w:t>travel@gsu.edu</w:t>
        </w:r>
      </w:hyperlink>
    </w:p>
    <w:p w:rsidR="00432F24" w:rsidRPr="009F4974" w:rsidRDefault="00432F24" w:rsidP="00D020BC">
      <w:pPr>
        <w:ind w:left="1080" w:right="90" w:hanging="90"/>
        <w:rPr>
          <w:rFonts w:cs="Arial"/>
          <w:w w:val="105"/>
          <w:sz w:val="21"/>
          <w:szCs w:val="21"/>
        </w:rPr>
      </w:pPr>
      <w:r w:rsidRPr="009F4974">
        <w:rPr>
          <w:rFonts w:cs="Arial"/>
          <w:spacing w:val="-6"/>
          <w:w w:val="105"/>
          <w:sz w:val="21"/>
          <w:szCs w:val="21"/>
        </w:rPr>
        <w:t xml:space="preserve">An employee must be set up as a </w:t>
      </w:r>
      <w:r w:rsidR="00E93C07">
        <w:rPr>
          <w:rFonts w:cs="Arial"/>
          <w:spacing w:val="-6"/>
          <w:w w:val="105"/>
          <w:sz w:val="21"/>
          <w:szCs w:val="21"/>
        </w:rPr>
        <w:t>T</w:t>
      </w:r>
      <w:r w:rsidRPr="009F4974">
        <w:rPr>
          <w:rFonts w:cs="Arial"/>
          <w:spacing w:val="-6"/>
          <w:w w:val="105"/>
          <w:sz w:val="21"/>
          <w:szCs w:val="21"/>
        </w:rPr>
        <w:t xml:space="preserve">ravel </w:t>
      </w:r>
      <w:r w:rsidR="00E93C07">
        <w:rPr>
          <w:rFonts w:cs="Arial"/>
          <w:spacing w:val="-6"/>
          <w:w w:val="105"/>
          <w:sz w:val="21"/>
          <w:szCs w:val="21"/>
        </w:rPr>
        <w:t>A</w:t>
      </w:r>
      <w:r w:rsidRPr="009F4974">
        <w:rPr>
          <w:rFonts w:cs="Arial"/>
          <w:spacing w:val="-6"/>
          <w:w w:val="105"/>
          <w:sz w:val="21"/>
          <w:szCs w:val="21"/>
        </w:rPr>
        <w:t>ssistant</w:t>
      </w:r>
      <w:r w:rsidR="00FB01AA">
        <w:rPr>
          <w:rFonts w:cs="Arial"/>
          <w:spacing w:val="-6"/>
          <w:w w:val="105"/>
          <w:sz w:val="21"/>
          <w:szCs w:val="21"/>
        </w:rPr>
        <w:t xml:space="preserve"> or as a Guest Travel Arranger</w:t>
      </w:r>
      <w:r w:rsidRPr="009F4974">
        <w:rPr>
          <w:rFonts w:cs="Arial"/>
          <w:spacing w:val="-6"/>
          <w:w w:val="105"/>
          <w:sz w:val="21"/>
          <w:szCs w:val="21"/>
        </w:rPr>
        <w:t xml:space="preserve"> in order to book travel for another employee </w:t>
      </w:r>
      <w:r w:rsidR="00E93C07">
        <w:rPr>
          <w:rFonts w:cs="Arial"/>
          <w:spacing w:val="-6"/>
          <w:w w:val="105"/>
          <w:sz w:val="21"/>
          <w:szCs w:val="21"/>
        </w:rPr>
        <w:t>on-line.</w:t>
      </w:r>
    </w:p>
    <w:p w:rsidR="00432F24" w:rsidRPr="00E93C07" w:rsidRDefault="00432F24" w:rsidP="00D020BC">
      <w:pPr>
        <w:spacing w:before="144"/>
        <w:ind w:left="1008" w:right="90"/>
        <w:rPr>
          <w:rFonts w:cs="Arial"/>
          <w:b/>
          <w:i/>
          <w:spacing w:val="-3"/>
          <w:w w:val="105"/>
          <w:sz w:val="21"/>
          <w:szCs w:val="21"/>
        </w:rPr>
      </w:pPr>
      <w:r w:rsidRPr="00E93C07">
        <w:rPr>
          <w:rFonts w:cs="Arial"/>
          <w:b/>
          <w:i/>
          <w:spacing w:val="-3"/>
          <w:w w:val="105"/>
          <w:sz w:val="21"/>
          <w:szCs w:val="21"/>
        </w:rPr>
        <w:t xml:space="preserve">An employee can be set up as a </w:t>
      </w:r>
      <w:r w:rsidR="005943C5">
        <w:rPr>
          <w:rFonts w:cs="Arial"/>
          <w:b/>
          <w:i/>
          <w:spacing w:val="-3"/>
          <w:w w:val="105"/>
          <w:sz w:val="21"/>
          <w:szCs w:val="21"/>
        </w:rPr>
        <w:t>T</w:t>
      </w:r>
      <w:r w:rsidRPr="00E93C07">
        <w:rPr>
          <w:rFonts w:cs="Arial"/>
          <w:b/>
          <w:i/>
          <w:spacing w:val="-3"/>
          <w:w w:val="105"/>
          <w:sz w:val="21"/>
          <w:szCs w:val="21"/>
        </w:rPr>
        <w:t xml:space="preserve">ravel </w:t>
      </w:r>
      <w:r w:rsidR="005943C5">
        <w:rPr>
          <w:rFonts w:cs="Arial"/>
          <w:b/>
          <w:i/>
          <w:spacing w:val="-3"/>
          <w:w w:val="105"/>
          <w:sz w:val="21"/>
          <w:szCs w:val="21"/>
        </w:rPr>
        <w:t>A</w:t>
      </w:r>
      <w:r w:rsidRPr="00E93C07">
        <w:rPr>
          <w:rFonts w:cs="Arial"/>
          <w:b/>
          <w:i/>
          <w:spacing w:val="-3"/>
          <w:w w:val="105"/>
          <w:sz w:val="21"/>
          <w:szCs w:val="21"/>
        </w:rPr>
        <w:t>ssistant</w:t>
      </w:r>
      <w:r w:rsidR="005943C5">
        <w:rPr>
          <w:rFonts w:cs="Arial"/>
          <w:b/>
          <w:i/>
          <w:spacing w:val="-3"/>
          <w:w w:val="105"/>
          <w:sz w:val="21"/>
          <w:szCs w:val="21"/>
        </w:rPr>
        <w:t xml:space="preserve"> or as a Guest Travel Arranger in the following</w:t>
      </w:r>
      <w:r w:rsidRPr="00E93C07">
        <w:rPr>
          <w:rFonts w:cs="Arial"/>
          <w:b/>
          <w:i/>
          <w:spacing w:val="-3"/>
          <w:w w:val="105"/>
          <w:sz w:val="21"/>
          <w:szCs w:val="21"/>
        </w:rPr>
        <w:t xml:space="preserve"> ways:</w:t>
      </w:r>
    </w:p>
    <w:p w:rsidR="00F558FD" w:rsidRPr="00F558FD" w:rsidRDefault="00E93C07" w:rsidP="00D020BC">
      <w:pPr>
        <w:widowControl w:val="0"/>
        <w:numPr>
          <w:ilvl w:val="0"/>
          <w:numId w:val="5"/>
        </w:numPr>
        <w:tabs>
          <w:tab w:val="clear" w:pos="288"/>
          <w:tab w:val="num" w:pos="1728"/>
        </w:tabs>
        <w:kinsoku w:val="0"/>
        <w:spacing w:before="108"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  <w:r>
        <w:rPr>
          <w:rFonts w:cs="Arial"/>
          <w:spacing w:val="-8"/>
          <w:w w:val="105"/>
          <w:sz w:val="21"/>
          <w:szCs w:val="21"/>
        </w:rPr>
        <w:t>A</w:t>
      </w:r>
      <w:r w:rsidR="00432F24" w:rsidRPr="009F4974">
        <w:rPr>
          <w:rFonts w:cs="Arial"/>
          <w:spacing w:val="-8"/>
          <w:w w:val="105"/>
          <w:sz w:val="21"/>
          <w:szCs w:val="21"/>
        </w:rPr>
        <w:t xml:space="preserve"> Traveler can add an</w:t>
      </w:r>
      <w:r w:rsidR="00FB01AA">
        <w:rPr>
          <w:rFonts w:cs="Arial"/>
          <w:spacing w:val="-8"/>
          <w:w w:val="105"/>
          <w:sz w:val="21"/>
          <w:szCs w:val="21"/>
        </w:rPr>
        <w:t xml:space="preserve"> employee as a </w:t>
      </w:r>
      <w:r w:rsidR="00FB01AA" w:rsidRPr="005943C5">
        <w:rPr>
          <w:rFonts w:cs="Arial"/>
          <w:b/>
          <w:spacing w:val="-8"/>
          <w:w w:val="105"/>
          <w:sz w:val="21"/>
          <w:szCs w:val="21"/>
        </w:rPr>
        <w:t>Travel Assistant/Guest Travel Arranger</w:t>
      </w:r>
      <w:r w:rsidR="00FB01AA">
        <w:rPr>
          <w:rFonts w:cs="Arial"/>
          <w:spacing w:val="-8"/>
          <w:w w:val="105"/>
          <w:sz w:val="21"/>
          <w:szCs w:val="21"/>
        </w:rPr>
        <w:t xml:space="preserve"> </w:t>
      </w:r>
      <w:r>
        <w:rPr>
          <w:rFonts w:cs="Arial"/>
          <w:spacing w:val="-8"/>
          <w:w w:val="105"/>
          <w:sz w:val="21"/>
          <w:szCs w:val="21"/>
        </w:rPr>
        <w:t>with</w:t>
      </w:r>
      <w:r w:rsidR="00FB01AA">
        <w:rPr>
          <w:rFonts w:cs="Arial"/>
          <w:spacing w:val="-8"/>
          <w:w w:val="105"/>
          <w:sz w:val="21"/>
          <w:szCs w:val="21"/>
        </w:rPr>
        <w:t xml:space="preserve"> an update </w:t>
      </w:r>
      <w:r w:rsidR="00E10F93">
        <w:rPr>
          <w:rFonts w:cs="Arial"/>
          <w:spacing w:val="-8"/>
          <w:w w:val="105"/>
          <w:sz w:val="21"/>
          <w:szCs w:val="21"/>
        </w:rPr>
        <w:t>to</w:t>
      </w:r>
      <w:r w:rsidR="00FB01AA">
        <w:rPr>
          <w:rFonts w:cs="Arial"/>
          <w:spacing w:val="-8"/>
          <w:w w:val="105"/>
          <w:sz w:val="21"/>
          <w:szCs w:val="21"/>
        </w:rPr>
        <w:t xml:space="preserve"> </w:t>
      </w:r>
      <w:r w:rsidR="002816F0">
        <w:rPr>
          <w:rFonts w:cs="Arial"/>
          <w:spacing w:val="-8"/>
          <w:w w:val="105"/>
          <w:sz w:val="21"/>
          <w:szCs w:val="21"/>
        </w:rPr>
        <w:t xml:space="preserve">the </w:t>
      </w:r>
      <w:r w:rsidR="002816F0" w:rsidRPr="009F4974">
        <w:rPr>
          <w:rFonts w:cs="Arial"/>
          <w:spacing w:val="-8"/>
          <w:w w:val="105"/>
          <w:sz w:val="21"/>
          <w:szCs w:val="21"/>
        </w:rPr>
        <w:t>traveler’s</w:t>
      </w:r>
      <w:r w:rsidR="00432F24" w:rsidRPr="009F4974">
        <w:rPr>
          <w:rFonts w:cs="Arial"/>
          <w:spacing w:val="-8"/>
          <w:w w:val="105"/>
          <w:sz w:val="21"/>
          <w:szCs w:val="21"/>
        </w:rPr>
        <w:t xml:space="preserve"> profile. </w:t>
      </w:r>
    </w:p>
    <w:p w:rsidR="00432F24" w:rsidRPr="009F4974" w:rsidRDefault="00432F24" w:rsidP="00F558FD">
      <w:pPr>
        <w:widowControl w:val="0"/>
        <w:kinsoku w:val="0"/>
        <w:spacing w:before="108" w:after="0" w:line="240" w:lineRule="auto"/>
        <w:ind w:left="1440" w:right="90"/>
        <w:rPr>
          <w:rFonts w:cs="Arial"/>
          <w:spacing w:val="-4"/>
          <w:w w:val="105"/>
          <w:sz w:val="21"/>
          <w:szCs w:val="21"/>
        </w:rPr>
      </w:pPr>
      <w:r w:rsidRPr="009F4974">
        <w:rPr>
          <w:rFonts w:cs="Arial"/>
          <w:spacing w:val="-8"/>
          <w:w w:val="105"/>
          <w:sz w:val="21"/>
          <w:szCs w:val="21"/>
        </w:rPr>
        <w:t xml:space="preserve">(For more </w:t>
      </w:r>
      <w:r w:rsidRPr="009F4974">
        <w:rPr>
          <w:rFonts w:cs="Arial"/>
          <w:spacing w:val="-4"/>
          <w:w w:val="105"/>
          <w:sz w:val="21"/>
          <w:szCs w:val="21"/>
        </w:rPr>
        <w:t xml:space="preserve">information see </w:t>
      </w:r>
      <w:hyperlink r:id="rId23" w:history="1">
        <w:r w:rsidR="00A867D4">
          <w:rPr>
            <w:rStyle w:val="Hyperlink"/>
            <w:rFonts w:cs="Calibri"/>
            <w:sz w:val="21"/>
            <w:szCs w:val="21"/>
          </w:rPr>
          <w:t>http://travel.gsu.edu/info</w:t>
        </w:r>
      </w:hyperlink>
      <w:r w:rsidR="00A867D4" w:rsidRPr="00A867D4">
        <w:rPr>
          <w:rFonts w:cs="Calibri"/>
          <w:sz w:val="21"/>
          <w:szCs w:val="21"/>
        </w:rPr>
        <w:t xml:space="preserve"> </w:t>
      </w:r>
      <w:r w:rsidR="00A867D4">
        <w:rPr>
          <w:rFonts w:cs="Calibri"/>
          <w:sz w:val="21"/>
          <w:szCs w:val="21"/>
        </w:rPr>
        <w:t>).</w:t>
      </w:r>
    </w:p>
    <w:p w:rsidR="00432F24" w:rsidRPr="009F4974" w:rsidRDefault="00F558FD" w:rsidP="00D020BC">
      <w:pPr>
        <w:widowControl w:val="0"/>
        <w:numPr>
          <w:ilvl w:val="0"/>
          <w:numId w:val="5"/>
        </w:numPr>
        <w:tabs>
          <w:tab w:val="clear" w:pos="288"/>
          <w:tab w:val="num" w:pos="1728"/>
        </w:tabs>
        <w:kinsoku w:val="0"/>
        <w:spacing w:before="144"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  <w:r w:rsidRPr="005943C5">
        <w:rPr>
          <w:rFonts w:cs="Arial"/>
          <w:b/>
          <w:spacing w:val="-6"/>
          <w:w w:val="105"/>
          <w:sz w:val="21"/>
          <w:szCs w:val="21"/>
        </w:rPr>
        <w:t xml:space="preserve">Guest </w:t>
      </w:r>
      <w:r w:rsidR="00432F24" w:rsidRPr="005943C5">
        <w:rPr>
          <w:rFonts w:cs="Arial"/>
          <w:b/>
          <w:spacing w:val="-6"/>
          <w:w w:val="105"/>
          <w:sz w:val="21"/>
          <w:szCs w:val="21"/>
        </w:rPr>
        <w:t>Travel Assistant</w:t>
      </w:r>
      <w:r w:rsidR="005943C5" w:rsidRPr="005943C5">
        <w:rPr>
          <w:rFonts w:cs="Arial"/>
          <w:b/>
          <w:spacing w:val="-6"/>
          <w:w w:val="105"/>
          <w:sz w:val="21"/>
          <w:szCs w:val="21"/>
        </w:rPr>
        <w:t xml:space="preserve"> (only)</w:t>
      </w:r>
      <w:r w:rsidR="00432F24" w:rsidRPr="009F4974">
        <w:rPr>
          <w:rFonts w:cs="Arial"/>
          <w:spacing w:val="-6"/>
          <w:w w:val="105"/>
          <w:sz w:val="21"/>
          <w:szCs w:val="21"/>
        </w:rPr>
        <w:t xml:space="preserve"> can be set-up via spreadsheet which must be completed by the College Dean</w:t>
      </w:r>
      <w:r w:rsidR="00E93C07">
        <w:rPr>
          <w:rFonts w:cs="Arial"/>
          <w:spacing w:val="-6"/>
          <w:w w:val="105"/>
          <w:sz w:val="21"/>
          <w:szCs w:val="21"/>
        </w:rPr>
        <w:t>’</w:t>
      </w:r>
      <w:r w:rsidR="00432F24" w:rsidRPr="009F4974">
        <w:rPr>
          <w:rFonts w:cs="Arial"/>
          <w:spacing w:val="-6"/>
          <w:w w:val="105"/>
          <w:sz w:val="21"/>
          <w:szCs w:val="21"/>
        </w:rPr>
        <w:t xml:space="preserve">s </w:t>
      </w:r>
      <w:r w:rsidR="00432F24" w:rsidRPr="009F4974">
        <w:rPr>
          <w:rFonts w:cs="Arial"/>
          <w:spacing w:val="-2"/>
          <w:w w:val="105"/>
          <w:sz w:val="21"/>
          <w:szCs w:val="21"/>
        </w:rPr>
        <w:t>office (or equivalent). This update is completed by the vendor</w:t>
      </w:r>
      <w:r w:rsidR="00E93C07">
        <w:rPr>
          <w:rFonts w:cs="Arial"/>
          <w:spacing w:val="-2"/>
          <w:w w:val="105"/>
          <w:sz w:val="21"/>
          <w:szCs w:val="21"/>
        </w:rPr>
        <w:t xml:space="preserve"> (Concur/Travel Inc</w:t>
      </w:r>
      <w:r w:rsidR="005943C5">
        <w:rPr>
          <w:rFonts w:cs="Arial"/>
          <w:spacing w:val="-2"/>
          <w:w w:val="105"/>
          <w:sz w:val="21"/>
          <w:szCs w:val="21"/>
        </w:rPr>
        <w:t>.</w:t>
      </w:r>
      <w:r w:rsidR="00E93C07">
        <w:rPr>
          <w:rFonts w:cs="Arial"/>
          <w:spacing w:val="-2"/>
          <w:w w:val="105"/>
          <w:sz w:val="21"/>
          <w:szCs w:val="21"/>
        </w:rPr>
        <w:t>)</w:t>
      </w:r>
      <w:r w:rsidR="00432F24" w:rsidRPr="009F4974">
        <w:rPr>
          <w:rFonts w:cs="Arial"/>
          <w:spacing w:val="-2"/>
          <w:w w:val="105"/>
          <w:sz w:val="21"/>
          <w:szCs w:val="21"/>
        </w:rPr>
        <w:t xml:space="preserve"> </w:t>
      </w:r>
      <w:r w:rsidR="00963577">
        <w:rPr>
          <w:rFonts w:cs="Arial"/>
          <w:spacing w:val="-2"/>
          <w:w w:val="105"/>
          <w:sz w:val="21"/>
          <w:szCs w:val="21"/>
        </w:rPr>
        <w:t xml:space="preserve"> </w:t>
      </w:r>
      <w:r w:rsidR="00432F24" w:rsidRPr="009F4974">
        <w:rPr>
          <w:rFonts w:cs="Arial"/>
          <w:spacing w:val="-2"/>
          <w:w w:val="105"/>
          <w:sz w:val="21"/>
          <w:szCs w:val="21"/>
        </w:rPr>
        <w:t xml:space="preserve">For more information contact your </w:t>
      </w:r>
      <w:r w:rsidR="00E93C07">
        <w:rPr>
          <w:rFonts w:cs="Arial"/>
          <w:spacing w:val="-4"/>
          <w:w w:val="105"/>
          <w:sz w:val="21"/>
          <w:szCs w:val="21"/>
        </w:rPr>
        <w:t>D</w:t>
      </w:r>
      <w:r w:rsidR="00432F24" w:rsidRPr="009F4974">
        <w:rPr>
          <w:rFonts w:cs="Arial"/>
          <w:spacing w:val="-4"/>
          <w:w w:val="105"/>
          <w:sz w:val="21"/>
          <w:szCs w:val="21"/>
        </w:rPr>
        <w:t>ean's office.</w:t>
      </w:r>
    </w:p>
    <w:p w:rsidR="00432F24" w:rsidRPr="00F24223" w:rsidRDefault="00432F24" w:rsidP="00D020BC">
      <w:pPr>
        <w:spacing w:before="180"/>
        <w:ind w:left="720" w:right="90"/>
        <w:rPr>
          <w:rFonts w:cs="Calibri"/>
          <w:bCs/>
          <w:spacing w:val="-7"/>
          <w:w w:val="110"/>
          <w:sz w:val="21"/>
          <w:szCs w:val="21"/>
        </w:rPr>
      </w:pPr>
      <w:r w:rsidRPr="00F24223">
        <w:rPr>
          <w:rFonts w:cs="Arial"/>
          <w:spacing w:val="-7"/>
          <w:w w:val="105"/>
          <w:sz w:val="21"/>
          <w:szCs w:val="21"/>
        </w:rPr>
        <w:t xml:space="preserve">B. </w:t>
      </w:r>
      <w:r w:rsidRPr="00F24223">
        <w:rPr>
          <w:rFonts w:cs="Calibri"/>
          <w:bCs/>
          <w:spacing w:val="-7"/>
          <w:w w:val="110"/>
          <w:sz w:val="21"/>
          <w:szCs w:val="21"/>
        </w:rPr>
        <w:t xml:space="preserve">Booking Travel Arrangements via the </w:t>
      </w:r>
      <w:r w:rsidRPr="00963577">
        <w:rPr>
          <w:rFonts w:cs="Calibri"/>
          <w:b/>
          <w:bCs/>
          <w:spacing w:val="-7"/>
          <w:w w:val="110"/>
          <w:sz w:val="21"/>
          <w:szCs w:val="21"/>
        </w:rPr>
        <w:t>PHONE</w:t>
      </w:r>
      <w:r w:rsidR="005943C5">
        <w:rPr>
          <w:rFonts w:cs="Calibri"/>
          <w:b/>
          <w:bCs/>
          <w:spacing w:val="-7"/>
          <w:w w:val="110"/>
          <w:sz w:val="21"/>
          <w:szCs w:val="21"/>
        </w:rPr>
        <w:t xml:space="preserve"> – Travel Inc. - </w:t>
      </w:r>
      <w:r w:rsidR="005943C5" w:rsidRPr="005943C5">
        <w:rPr>
          <w:rFonts w:cs="Calibri"/>
          <w:b/>
          <w:bCs/>
          <w:spacing w:val="-7"/>
          <w:w w:val="110"/>
          <w:sz w:val="21"/>
          <w:szCs w:val="21"/>
        </w:rPr>
        <w:t>(877) 548-2996</w:t>
      </w:r>
    </w:p>
    <w:p w:rsidR="00FB01AA" w:rsidRPr="005943C5" w:rsidRDefault="00432F24" w:rsidP="00D51294">
      <w:pPr>
        <w:ind w:left="1080" w:right="90"/>
        <w:rPr>
          <w:rFonts w:cs="Arial"/>
          <w:i/>
          <w:spacing w:val="-5"/>
          <w:sz w:val="21"/>
          <w:szCs w:val="21"/>
        </w:rPr>
      </w:pPr>
      <w:r w:rsidRPr="005943C5">
        <w:rPr>
          <w:rFonts w:cs="Arial"/>
          <w:i/>
          <w:spacing w:val="-2"/>
          <w:sz w:val="21"/>
          <w:szCs w:val="21"/>
        </w:rPr>
        <w:t xml:space="preserve">A GSU employee can book travel for another GSU employee over the phone without being set-up as a </w:t>
      </w:r>
      <w:r w:rsidRPr="005943C5">
        <w:rPr>
          <w:rFonts w:cs="Arial"/>
          <w:i/>
          <w:spacing w:val="-5"/>
          <w:sz w:val="21"/>
          <w:szCs w:val="21"/>
        </w:rPr>
        <w:t>Travel Assistant</w:t>
      </w:r>
      <w:r w:rsidR="00963577" w:rsidRPr="005943C5">
        <w:rPr>
          <w:rFonts w:cs="Arial"/>
          <w:i/>
          <w:spacing w:val="-5"/>
          <w:sz w:val="21"/>
          <w:szCs w:val="21"/>
        </w:rPr>
        <w:t xml:space="preserve"> or as a Guest Travel Arranger</w:t>
      </w:r>
      <w:r w:rsidRPr="005943C5">
        <w:rPr>
          <w:rFonts w:cs="Arial"/>
          <w:i/>
          <w:spacing w:val="-5"/>
          <w:sz w:val="21"/>
          <w:szCs w:val="21"/>
        </w:rPr>
        <w:t>.</w:t>
      </w:r>
    </w:p>
    <w:p w:rsidR="00FB01AA" w:rsidRPr="00707C37" w:rsidRDefault="00FB01AA" w:rsidP="002816F0">
      <w:pPr>
        <w:tabs>
          <w:tab w:val="left" w:pos="9180"/>
        </w:tabs>
        <w:spacing w:before="144"/>
        <w:ind w:left="540" w:right="90"/>
        <w:rPr>
          <w:rFonts w:cs="Arial"/>
          <w:b/>
          <w:spacing w:val="-5"/>
          <w:sz w:val="24"/>
          <w:szCs w:val="24"/>
          <w:u w:val="single"/>
        </w:rPr>
      </w:pPr>
      <w:r w:rsidRPr="00707C37">
        <w:rPr>
          <w:rFonts w:cs="Arial"/>
          <w:b/>
          <w:spacing w:val="-5"/>
          <w:sz w:val="24"/>
          <w:szCs w:val="24"/>
          <w:u w:val="single"/>
        </w:rPr>
        <w:t xml:space="preserve">BOOKING </w:t>
      </w:r>
      <w:r w:rsidR="005943C5" w:rsidRPr="00707C37">
        <w:rPr>
          <w:rFonts w:cs="Arial"/>
          <w:b/>
          <w:spacing w:val="-5"/>
          <w:sz w:val="24"/>
          <w:szCs w:val="24"/>
          <w:u w:val="single"/>
        </w:rPr>
        <w:t xml:space="preserve">STUDENT, </w:t>
      </w:r>
      <w:r w:rsidRPr="00707C37">
        <w:rPr>
          <w:rFonts w:cs="Arial"/>
          <w:b/>
          <w:spacing w:val="-5"/>
          <w:sz w:val="24"/>
          <w:szCs w:val="24"/>
          <w:u w:val="single"/>
        </w:rPr>
        <w:t>GUEST/NON-EMPLOYEE TRAVEL</w:t>
      </w:r>
    </w:p>
    <w:p w:rsidR="002816F0" w:rsidRPr="00EE3EA0" w:rsidRDefault="005943C5" w:rsidP="00EE3EA0">
      <w:pPr>
        <w:tabs>
          <w:tab w:val="left" w:pos="9180"/>
        </w:tabs>
        <w:spacing w:before="144"/>
        <w:ind w:left="720" w:right="90"/>
        <w:rPr>
          <w:rFonts w:cs="Arial"/>
          <w:spacing w:val="-5"/>
          <w:sz w:val="21"/>
          <w:szCs w:val="21"/>
        </w:rPr>
      </w:pPr>
      <w:r>
        <w:rPr>
          <w:rFonts w:cs="Arial"/>
          <w:spacing w:val="-5"/>
          <w:sz w:val="21"/>
          <w:szCs w:val="21"/>
        </w:rPr>
        <w:t xml:space="preserve">Student, </w:t>
      </w:r>
      <w:r w:rsidR="00432F24" w:rsidRPr="009F4974">
        <w:rPr>
          <w:rFonts w:cs="Arial"/>
          <w:spacing w:val="-5"/>
          <w:sz w:val="21"/>
          <w:szCs w:val="21"/>
        </w:rPr>
        <w:t xml:space="preserve">Guest/Non-Employee Travel Arrangements </w:t>
      </w:r>
      <w:r w:rsidR="00FB01AA">
        <w:rPr>
          <w:rFonts w:cs="Arial"/>
          <w:spacing w:val="-5"/>
          <w:sz w:val="21"/>
          <w:szCs w:val="21"/>
        </w:rPr>
        <w:t xml:space="preserve">can be made in one </w:t>
      </w:r>
      <w:r w:rsidR="004047B3">
        <w:rPr>
          <w:rFonts w:cs="Arial"/>
          <w:spacing w:val="-5"/>
          <w:sz w:val="21"/>
          <w:szCs w:val="21"/>
        </w:rPr>
        <w:t>the following ways</w:t>
      </w:r>
      <w:r w:rsidR="00FB01AA">
        <w:rPr>
          <w:rFonts w:cs="Arial"/>
          <w:spacing w:val="-5"/>
          <w:sz w:val="21"/>
          <w:szCs w:val="21"/>
        </w:rPr>
        <w:t>:</w:t>
      </w:r>
    </w:p>
    <w:p w:rsidR="002816F0" w:rsidRPr="00EE3EA0" w:rsidRDefault="002816F0" w:rsidP="00D020BC">
      <w:pPr>
        <w:widowControl w:val="0"/>
        <w:numPr>
          <w:ilvl w:val="1"/>
          <w:numId w:val="8"/>
        </w:numPr>
        <w:tabs>
          <w:tab w:val="left" w:pos="9180"/>
        </w:tabs>
        <w:kinsoku w:val="0"/>
        <w:spacing w:before="144" w:after="0" w:line="240" w:lineRule="auto"/>
        <w:ind w:left="1080" w:right="90" w:hanging="270"/>
        <w:rPr>
          <w:rFonts w:cs="Arial"/>
          <w:bCs/>
          <w:spacing w:val="-13"/>
          <w:w w:val="110"/>
          <w:sz w:val="21"/>
          <w:szCs w:val="21"/>
        </w:rPr>
      </w:pPr>
      <w:r w:rsidRPr="005226DC">
        <w:rPr>
          <w:rFonts w:cs="Arial"/>
          <w:b/>
          <w:bCs/>
          <w:spacing w:val="-13"/>
          <w:w w:val="110"/>
          <w:sz w:val="21"/>
          <w:szCs w:val="21"/>
          <w:u w:val="single"/>
        </w:rPr>
        <w:t>Guest Travel Arranger</w:t>
      </w:r>
      <w:r>
        <w:rPr>
          <w:rFonts w:cs="Arial"/>
          <w:bCs/>
          <w:spacing w:val="-13"/>
          <w:w w:val="110"/>
          <w:sz w:val="21"/>
          <w:szCs w:val="21"/>
        </w:rPr>
        <w:t xml:space="preserve"> may phone Travel Inc at </w:t>
      </w:r>
      <w:r w:rsidR="00EE3EA0" w:rsidRPr="00FB01AA">
        <w:rPr>
          <w:rFonts w:cs="Arial"/>
          <w:spacing w:val="-5"/>
          <w:sz w:val="21"/>
          <w:szCs w:val="21"/>
        </w:rPr>
        <w:t>(877) 548-2996</w:t>
      </w:r>
      <w:r w:rsidR="00EE3EA0">
        <w:rPr>
          <w:rFonts w:cs="Arial"/>
          <w:spacing w:val="-5"/>
          <w:sz w:val="21"/>
          <w:szCs w:val="21"/>
        </w:rPr>
        <w:t xml:space="preserve"> </w:t>
      </w:r>
      <w:r w:rsidR="00EE3EA0" w:rsidRPr="00FB01AA">
        <w:rPr>
          <w:rFonts w:cs="Arial"/>
          <w:spacing w:val="-5"/>
          <w:sz w:val="21"/>
          <w:szCs w:val="21"/>
        </w:rPr>
        <w:t>to make the reservation</w:t>
      </w:r>
    </w:p>
    <w:p w:rsidR="00801DD5" w:rsidRPr="00801DD5" w:rsidRDefault="00EE3EA0" w:rsidP="00DB4263">
      <w:pPr>
        <w:widowControl w:val="0"/>
        <w:numPr>
          <w:ilvl w:val="1"/>
          <w:numId w:val="8"/>
        </w:numPr>
        <w:tabs>
          <w:tab w:val="left" w:pos="9180"/>
        </w:tabs>
        <w:kinsoku w:val="0"/>
        <w:spacing w:before="144" w:after="0" w:line="240" w:lineRule="auto"/>
        <w:ind w:left="1080" w:right="90" w:hanging="270"/>
        <w:rPr>
          <w:rFonts w:cs="Arial"/>
          <w:bCs/>
          <w:spacing w:val="-13"/>
          <w:w w:val="110"/>
          <w:sz w:val="21"/>
          <w:szCs w:val="21"/>
        </w:rPr>
      </w:pPr>
      <w:r w:rsidRPr="00801DD5">
        <w:rPr>
          <w:rFonts w:cs="Arial"/>
          <w:b/>
          <w:spacing w:val="-5"/>
          <w:sz w:val="21"/>
          <w:szCs w:val="21"/>
          <w:u w:val="single"/>
        </w:rPr>
        <w:t>Guest Travel Arranger</w:t>
      </w:r>
      <w:r w:rsidRPr="00801DD5">
        <w:rPr>
          <w:rFonts w:cs="Arial"/>
          <w:spacing w:val="-5"/>
          <w:sz w:val="21"/>
          <w:szCs w:val="21"/>
        </w:rPr>
        <w:t xml:space="preserve"> can log onto Concur, at </w:t>
      </w:r>
      <w:hyperlink r:id="rId24" w:history="1">
        <w:r w:rsidRPr="00801DD5">
          <w:rPr>
            <w:rStyle w:val="Hyperlink"/>
            <w:rFonts w:cs="Arial"/>
            <w:spacing w:val="-5"/>
            <w:sz w:val="21"/>
            <w:szCs w:val="21"/>
          </w:rPr>
          <w:t>Travel@GSU.EDU</w:t>
        </w:r>
      </w:hyperlink>
      <w:r w:rsidRPr="00801DD5">
        <w:rPr>
          <w:rFonts w:cs="Arial"/>
          <w:spacing w:val="-5"/>
          <w:sz w:val="21"/>
          <w:szCs w:val="21"/>
        </w:rPr>
        <w:t xml:space="preserve"> and book the travel </w:t>
      </w:r>
    </w:p>
    <w:p w:rsidR="00EE3EA0" w:rsidRPr="003552CD" w:rsidRDefault="00EE3EA0" w:rsidP="003552CD">
      <w:pPr>
        <w:widowControl w:val="0"/>
        <w:numPr>
          <w:ilvl w:val="1"/>
          <w:numId w:val="8"/>
        </w:numPr>
        <w:tabs>
          <w:tab w:val="left" w:pos="9180"/>
        </w:tabs>
        <w:kinsoku w:val="0"/>
        <w:spacing w:before="144" w:after="0" w:line="240" w:lineRule="auto"/>
        <w:ind w:right="90"/>
        <w:rPr>
          <w:rFonts w:cs="Arial"/>
          <w:bCs/>
          <w:spacing w:val="-13"/>
          <w:w w:val="110"/>
          <w:sz w:val="21"/>
          <w:szCs w:val="21"/>
        </w:rPr>
      </w:pPr>
      <w:r w:rsidRPr="005226DC">
        <w:rPr>
          <w:rFonts w:cs="Arial"/>
          <w:b/>
          <w:i/>
          <w:spacing w:val="-5"/>
          <w:sz w:val="21"/>
          <w:szCs w:val="21"/>
          <w:u w:val="single"/>
        </w:rPr>
        <w:t>Travel Assistant or Guest Travel Arranger</w:t>
      </w:r>
      <w:r w:rsidRPr="00801DD5">
        <w:rPr>
          <w:rFonts w:cs="Arial"/>
          <w:spacing w:val="-5"/>
          <w:sz w:val="21"/>
          <w:szCs w:val="21"/>
        </w:rPr>
        <w:t xml:space="preserve"> may complete the Travel Inc. Guest Traveler Authorization Form and submit it to Disbursements for Authorization</w:t>
      </w:r>
      <w:r w:rsidR="003552CD">
        <w:rPr>
          <w:rFonts w:cs="Arial"/>
          <w:spacing w:val="-5"/>
          <w:sz w:val="21"/>
          <w:szCs w:val="21"/>
        </w:rPr>
        <w:t>.  Form:</w:t>
      </w:r>
      <w:r w:rsidRPr="00801DD5">
        <w:rPr>
          <w:rFonts w:cs="Arial"/>
          <w:spacing w:val="-5"/>
          <w:sz w:val="21"/>
          <w:szCs w:val="21"/>
        </w:rPr>
        <w:t xml:space="preserve">  </w:t>
      </w:r>
      <w:hyperlink r:id="rId25" w:history="1">
        <w:r w:rsidR="003552CD" w:rsidRPr="00AB32A9">
          <w:rPr>
            <w:rStyle w:val="Hyperlink"/>
            <w:rFonts w:cs="Arial"/>
            <w:spacing w:val="-5"/>
            <w:sz w:val="21"/>
            <w:szCs w:val="21"/>
          </w:rPr>
          <w:t>http://services.gsu.edu/files/2014/02/TRAVEL-INC-GUEST-TRAVELER-AUTHORIZATION-Updated-01-14-20142.pdf</w:t>
        </w:r>
      </w:hyperlink>
    </w:p>
    <w:p w:rsidR="00432F24" w:rsidRPr="009F4974" w:rsidRDefault="00432F24" w:rsidP="00801DD5">
      <w:pPr>
        <w:widowControl w:val="0"/>
        <w:numPr>
          <w:ilvl w:val="2"/>
          <w:numId w:val="8"/>
        </w:numPr>
        <w:tabs>
          <w:tab w:val="left" w:pos="9180"/>
        </w:tabs>
        <w:kinsoku w:val="0"/>
        <w:spacing w:before="144" w:after="0" w:line="240" w:lineRule="auto"/>
        <w:ind w:right="90"/>
        <w:rPr>
          <w:rFonts w:cs="Arial"/>
          <w:b/>
          <w:bCs/>
          <w:spacing w:val="-13"/>
          <w:w w:val="110"/>
          <w:sz w:val="21"/>
          <w:szCs w:val="21"/>
        </w:rPr>
      </w:pPr>
      <w:r w:rsidRPr="009F4974">
        <w:rPr>
          <w:rFonts w:cs="Arial"/>
          <w:b/>
          <w:bCs/>
          <w:spacing w:val="-9"/>
          <w:w w:val="110"/>
          <w:sz w:val="21"/>
          <w:szCs w:val="21"/>
        </w:rPr>
        <w:t xml:space="preserve">Hosting Department will email the Travel Inc Guest Traveler Authorization Form to </w:t>
      </w:r>
      <w:r w:rsidRPr="009F4974">
        <w:rPr>
          <w:rFonts w:cs="Arial"/>
          <w:spacing w:val="-1"/>
          <w:sz w:val="21"/>
          <w:szCs w:val="21"/>
        </w:rPr>
        <w:t xml:space="preserve"> </w:t>
      </w:r>
      <w:r w:rsidRPr="009F4974">
        <w:rPr>
          <w:rFonts w:cs="Arial"/>
          <w:b/>
          <w:bCs/>
          <w:spacing w:val="-1"/>
          <w:w w:val="110"/>
          <w:sz w:val="21"/>
          <w:szCs w:val="21"/>
        </w:rPr>
        <w:t xml:space="preserve">Disbursements, at </w:t>
      </w:r>
      <w:hyperlink r:id="rId26" w:history="1">
        <w:r w:rsidRPr="009F4974">
          <w:rPr>
            <w:rStyle w:val="Hyperlink"/>
            <w:rFonts w:cs="Arial"/>
            <w:spacing w:val="-1"/>
            <w:sz w:val="21"/>
            <w:szCs w:val="21"/>
          </w:rPr>
          <w:t>accountspayable@gsu.edu</w:t>
        </w:r>
      </w:hyperlink>
      <w:r w:rsidRPr="009F4974">
        <w:rPr>
          <w:rFonts w:cs="Arial"/>
          <w:spacing w:val="-1"/>
          <w:sz w:val="21"/>
          <w:szCs w:val="21"/>
        </w:rPr>
        <w:t xml:space="preserve">. </w:t>
      </w:r>
    </w:p>
    <w:p w:rsidR="00432F24" w:rsidRPr="009F4974" w:rsidRDefault="00432F24" w:rsidP="00801DD5">
      <w:pPr>
        <w:widowControl w:val="0"/>
        <w:numPr>
          <w:ilvl w:val="2"/>
          <w:numId w:val="8"/>
        </w:numPr>
        <w:tabs>
          <w:tab w:val="left" w:pos="9180"/>
        </w:tabs>
        <w:kinsoku w:val="0"/>
        <w:spacing w:before="144" w:after="0" w:line="240" w:lineRule="auto"/>
        <w:ind w:right="90"/>
        <w:rPr>
          <w:rFonts w:cs="Arial"/>
          <w:b/>
          <w:bCs/>
          <w:spacing w:val="-13"/>
          <w:w w:val="110"/>
          <w:sz w:val="21"/>
          <w:szCs w:val="21"/>
        </w:rPr>
      </w:pPr>
      <w:r w:rsidRPr="009F4974">
        <w:rPr>
          <w:rFonts w:cs="Arial"/>
          <w:b/>
          <w:bCs/>
          <w:spacing w:val="-7"/>
          <w:w w:val="110"/>
          <w:sz w:val="21"/>
          <w:szCs w:val="21"/>
        </w:rPr>
        <w:t xml:space="preserve">Disbursements will check the details on the PO, sign off on the form, and email it to Travel Inc. </w:t>
      </w:r>
      <w:r w:rsidR="005226DC">
        <w:rPr>
          <w:rFonts w:cs="Arial"/>
          <w:b/>
          <w:bCs/>
          <w:spacing w:val="-7"/>
          <w:w w:val="110"/>
          <w:sz w:val="21"/>
          <w:szCs w:val="21"/>
        </w:rPr>
        <w:t xml:space="preserve"> </w:t>
      </w:r>
    </w:p>
    <w:p w:rsidR="00432F24" w:rsidRDefault="00432F24" w:rsidP="00801DD5">
      <w:pPr>
        <w:widowControl w:val="0"/>
        <w:numPr>
          <w:ilvl w:val="2"/>
          <w:numId w:val="8"/>
        </w:numPr>
        <w:tabs>
          <w:tab w:val="left" w:pos="9180"/>
        </w:tabs>
        <w:kinsoku w:val="0"/>
        <w:spacing w:before="144" w:after="0" w:line="240" w:lineRule="auto"/>
        <w:ind w:right="90"/>
        <w:rPr>
          <w:rFonts w:cs="Arial"/>
          <w:b/>
          <w:bCs/>
          <w:spacing w:val="-13"/>
          <w:w w:val="110"/>
          <w:sz w:val="21"/>
          <w:szCs w:val="21"/>
        </w:rPr>
      </w:pPr>
      <w:r w:rsidRPr="009F4974">
        <w:rPr>
          <w:rFonts w:cs="Arial"/>
          <w:b/>
          <w:bCs/>
          <w:spacing w:val="-9"/>
          <w:w w:val="110"/>
          <w:sz w:val="21"/>
          <w:szCs w:val="21"/>
        </w:rPr>
        <w:t xml:space="preserve">Disbursements will advise the </w:t>
      </w:r>
      <w:r w:rsidR="00DA4422">
        <w:rPr>
          <w:rFonts w:cs="Arial"/>
          <w:b/>
          <w:bCs/>
          <w:spacing w:val="-9"/>
          <w:w w:val="110"/>
          <w:sz w:val="21"/>
          <w:szCs w:val="21"/>
        </w:rPr>
        <w:t xml:space="preserve">Guest </w:t>
      </w:r>
      <w:r w:rsidRPr="009F4974">
        <w:rPr>
          <w:rFonts w:cs="Arial"/>
          <w:b/>
          <w:bCs/>
          <w:spacing w:val="-9"/>
          <w:w w:val="110"/>
          <w:sz w:val="21"/>
          <w:szCs w:val="21"/>
        </w:rPr>
        <w:t xml:space="preserve">Travel Arranger (and/or the Guest Traveler) to contact Travel Inc. to </w:t>
      </w:r>
      <w:r w:rsidRPr="009F4974">
        <w:rPr>
          <w:rFonts w:cs="Arial"/>
          <w:b/>
          <w:bCs/>
          <w:spacing w:val="-13"/>
          <w:w w:val="110"/>
          <w:sz w:val="21"/>
          <w:szCs w:val="21"/>
        </w:rPr>
        <w:t>make the Travel Arrangement.</w:t>
      </w:r>
    </w:p>
    <w:p w:rsidR="00432F24" w:rsidRPr="009F4974" w:rsidRDefault="00432F24" w:rsidP="00EE3EA0">
      <w:pPr>
        <w:widowControl w:val="0"/>
        <w:numPr>
          <w:ilvl w:val="0"/>
          <w:numId w:val="7"/>
        </w:numPr>
        <w:shd w:val="solid" w:color="BFBFBF" w:fill="auto"/>
        <w:kinsoku w:val="0"/>
        <w:spacing w:after="36" w:line="240" w:lineRule="auto"/>
        <w:ind w:left="216" w:right="90"/>
        <w:rPr>
          <w:rFonts w:cs="Calibri"/>
          <w:b/>
          <w:bCs/>
          <w:color w:val="0000FF"/>
          <w:w w:val="105"/>
          <w:sz w:val="24"/>
          <w:szCs w:val="24"/>
        </w:rPr>
      </w:pPr>
      <w:r w:rsidRPr="009F4974">
        <w:rPr>
          <w:rFonts w:cs="Calibri"/>
          <w:b/>
          <w:bCs/>
          <w:color w:val="0000FF"/>
          <w:w w:val="105"/>
          <w:sz w:val="24"/>
          <w:szCs w:val="24"/>
        </w:rPr>
        <w:t>PRE-PAID LODGING</w:t>
      </w:r>
    </w:p>
    <w:p w:rsidR="00432F24" w:rsidRPr="009F4974" w:rsidRDefault="00432F24" w:rsidP="00D020BC">
      <w:pPr>
        <w:ind w:left="216" w:right="90"/>
        <w:rPr>
          <w:rFonts w:cs="Arial"/>
          <w:spacing w:val="-1"/>
          <w:sz w:val="21"/>
          <w:szCs w:val="21"/>
        </w:rPr>
      </w:pPr>
      <w:r w:rsidRPr="009F4974">
        <w:rPr>
          <w:rFonts w:cs="Arial"/>
          <w:spacing w:val="-1"/>
          <w:sz w:val="21"/>
          <w:szCs w:val="21"/>
        </w:rPr>
        <w:t xml:space="preserve">Note: If </w:t>
      </w:r>
      <w:r w:rsidRPr="001F4E68">
        <w:rPr>
          <w:rFonts w:cs="Calibri"/>
          <w:b/>
          <w:bCs/>
          <w:spacing w:val="-1"/>
          <w:w w:val="105"/>
          <w:sz w:val="21"/>
          <w:szCs w:val="21"/>
          <w:u w:val="single"/>
        </w:rPr>
        <w:t>Employee or Student Lodging</w:t>
      </w:r>
      <w:r w:rsidRPr="009F4974">
        <w:rPr>
          <w:rFonts w:cs="Calibri"/>
          <w:b/>
          <w:bCs/>
          <w:spacing w:val="-1"/>
          <w:w w:val="105"/>
          <w:sz w:val="21"/>
          <w:szCs w:val="21"/>
        </w:rPr>
        <w:t xml:space="preserve"> </w:t>
      </w:r>
      <w:r w:rsidRPr="009F4974">
        <w:rPr>
          <w:rFonts w:cs="Arial"/>
          <w:spacing w:val="-1"/>
          <w:sz w:val="21"/>
          <w:szCs w:val="21"/>
        </w:rPr>
        <w:t xml:space="preserve">is to be </w:t>
      </w:r>
      <w:r w:rsidRPr="009F4974">
        <w:rPr>
          <w:rFonts w:cs="Calibri"/>
          <w:b/>
          <w:bCs/>
          <w:spacing w:val="-1"/>
          <w:w w:val="105"/>
          <w:sz w:val="21"/>
          <w:szCs w:val="21"/>
        </w:rPr>
        <w:t xml:space="preserve">pre-paid, </w:t>
      </w:r>
      <w:r w:rsidRPr="009F4974">
        <w:rPr>
          <w:rFonts w:cs="Arial"/>
          <w:spacing w:val="-1"/>
          <w:sz w:val="21"/>
          <w:szCs w:val="21"/>
        </w:rPr>
        <w:t>follow these steps</w:t>
      </w:r>
      <w:r w:rsidR="001F4E68">
        <w:rPr>
          <w:rFonts w:cs="Arial"/>
          <w:spacing w:val="-1"/>
          <w:sz w:val="21"/>
          <w:szCs w:val="21"/>
        </w:rPr>
        <w:t xml:space="preserve"> (non-employee/guest lodging may not be pre-paid)</w:t>
      </w:r>
      <w:r w:rsidRPr="009F4974">
        <w:rPr>
          <w:rFonts w:cs="Arial"/>
          <w:spacing w:val="-1"/>
          <w:sz w:val="21"/>
          <w:szCs w:val="21"/>
        </w:rPr>
        <w:t>:</w:t>
      </w:r>
    </w:p>
    <w:p w:rsidR="00432F24" w:rsidRPr="009F4974" w:rsidRDefault="00432F24" w:rsidP="00D020BC">
      <w:pPr>
        <w:widowControl w:val="0"/>
        <w:numPr>
          <w:ilvl w:val="0"/>
          <w:numId w:val="11"/>
        </w:numPr>
        <w:kinsoku w:val="0"/>
        <w:spacing w:before="144" w:after="0" w:line="240" w:lineRule="auto"/>
        <w:ind w:right="90"/>
        <w:rPr>
          <w:rFonts w:cs="Calibri"/>
          <w:b/>
          <w:bCs/>
          <w:spacing w:val="-3"/>
          <w:w w:val="105"/>
          <w:sz w:val="21"/>
          <w:szCs w:val="21"/>
        </w:rPr>
      </w:pPr>
      <w:r w:rsidRPr="009F4974">
        <w:rPr>
          <w:rFonts w:cs="Calibri"/>
          <w:b/>
          <w:bCs/>
          <w:spacing w:val="-3"/>
          <w:w w:val="105"/>
          <w:sz w:val="21"/>
          <w:szCs w:val="21"/>
        </w:rPr>
        <w:t>Ensure pre-paid lodging is pre-approved as part of the over-all travel engagement.</w:t>
      </w:r>
    </w:p>
    <w:p w:rsidR="00432F24" w:rsidRPr="009F4974" w:rsidRDefault="00432F24" w:rsidP="00DF52B8">
      <w:pPr>
        <w:spacing w:before="72"/>
        <w:ind w:left="720" w:right="90"/>
        <w:rPr>
          <w:rFonts w:cs="Arial"/>
          <w:sz w:val="21"/>
          <w:szCs w:val="21"/>
        </w:rPr>
      </w:pPr>
      <w:r w:rsidRPr="009F4974">
        <w:rPr>
          <w:rFonts w:cs="Arial"/>
          <w:spacing w:val="-1"/>
          <w:sz w:val="21"/>
          <w:szCs w:val="21"/>
        </w:rPr>
        <w:t xml:space="preserve">(Departments may have encumbered the funds when entering a Travel Authorization for either an </w:t>
      </w:r>
      <w:r w:rsidRPr="009F4974">
        <w:rPr>
          <w:rFonts w:cs="Arial"/>
          <w:spacing w:val="1"/>
          <w:sz w:val="21"/>
          <w:szCs w:val="21"/>
        </w:rPr>
        <w:t xml:space="preserve">employee or a student into PantherMart. If that is the case, departments </w:t>
      </w:r>
      <w:r w:rsidR="001F4E68">
        <w:rPr>
          <w:rFonts w:cs="Arial"/>
          <w:spacing w:val="1"/>
          <w:sz w:val="21"/>
          <w:szCs w:val="21"/>
        </w:rPr>
        <w:t>may</w:t>
      </w:r>
      <w:r w:rsidRPr="009F4974">
        <w:rPr>
          <w:rFonts w:cs="Arial"/>
          <w:spacing w:val="1"/>
          <w:sz w:val="21"/>
          <w:szCs w:val="21"/>
        </w:rPr>
        <w:t xml:space="preserve"> contact Purchasing</w:t>
      </w:r>
      <w:r w:rsidR="00D020BC">
        <w:rPr>
          <w:rFonts w:cs="Arial"/>
          <w:spacing w:val="1"/>
          <w:sz w:val="21"/>
          <w:szCs w:val="21"/>
        </w:rPr>
        <w:t xml:space="preserve"> </w:t>
      </w:r>
      <w:r w:rsidRPr="009F4974">
        <w:rPr>
          <w:rFonts w:cs="Arial"/>
          <w:sz w:val="21"/>
          <w:szCs w:val="21"/>
        </w:rPr>
        <w:t>to request the PO amount be decreased by the amount of the pre-payment for lodging</w:t>
      </w:r>
      <w:r w:rsidR="001F4E68">
        <w:rPr>
          <w:rFonts w:cs="Arial"/>
          <w:sz w:val="21"/>
          <w:szCs w:val="21"/>
        </w:rPr>
        <w:t>.  However, adjusting the PO is not a requirement</w:t>
      </w:r>
      <w:r w:rsidRPr="009F4974">
        <w:rPr>
          <w:rFonts w:cs="Arial"/>
          <w:sz w:val="21"/>
          <w:szCs w:val="21"/>
        </w:rPr>
        <w:t>).</w:t>
      </w:r>
    </w:p>
    <w:p w:rsidR="00432F24" w:rsidRPr="00506ABF" w:rsidRDefault="00432F24" w:rsidP="00C22D23">
      <w:pPr>
        <w:widowControl w:val="0"/>
        <w:numPr>
          <w:ilvl w:val="0"/>
          <w:numId w:val="11"/>
        </w:numPr>
        <w:kinsoku w:val="0"/>
        <w:spacing w:before="252"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  <w:r w:rsidRPr="00506ABF">
        <w:rPr>
          <w:rFonts w:cs="Calibri"/>
          <w:b/>
          <w:bCs/>
          <w:spacing w:val="-3"/>
          <w:w w:val="105"/>
          <w:sz w:val="21"/>
          <w:szCs w:val="21"/>
        </w:rPr>
        <w:t xml:space="preserve">At least 15 business days before the scheduled check-in, contact the hotel and request a confirmation </w:t>
      </w:r>
      <w:r w:rsidRPr="00506ABF">
        <w:rPr>
          <w:rFonts w:cs="Calibri"/>
          <w:b/>
          <w:bCs/>
          <w:spacing w:val="1"/>
          <w:w w:val="105"/>
          <w:sz w:val="21"/>
          <w:szCs w:val="21"/>
        </w:rPr>
        <w:t>for</w:t>
      </w:r>
      <w:r w:rsidR="00506ABF">
        <w:rPr>
          <w:rFonts w:cs="Calibri"/>
          <w:b/>
          <w:bCs/>
          <w:spacing w:val="1"/>
          <w:w w:val="105"/>
          <w:sz w:val="21"/>
          <w:szCs w:val="21"/>
        </w:rPr>
        <w:t xml:space="preserve"> </w:t>
      </w:r>
      <w:r w:rsidRPr="00506ABF">
        <w:rPr>
          <w:rFonts w:cs="Calibri"/>
          <w:b/>
          <w:bCs/>
          <w:spacing w:val="1"/>
          <w:w w:val="105"/>
          <w:sz w:val="21"/>
          <w:szCs w:val="21"/>
        </w:rPr>
        <w:t xml:space="preserve">lodging. </w:t>
      </w:r>
      <w:r w:rsidRPr="00506ABF">
        <w:rPr>
          <w:rFonts w:cs="Calibri"/>
          <w:spacing w:val="1"/>
          <w:sz w:val="21"/>
          <w:szCs w:val="21"/>
        </w:rPr>
        <w:t>The confirmation will act as an invoice, and should include the name of the hotel (includ</w:t>
      </w:r>
      <w:r w:rsidR="00506ABF">
        <w:rPr>
          <w:rFonts w:cs="Calibri"/>
          <w:spacing w:val="1"/>
          <w:sz w:val="21"/>
          <w:szCs w:val="21"/>
        </w:rPr>
        <w:t>e</w:t>
      </w:r>
      <w:r w:rsidRPr="00506ABF">
        <w:rPr>
          <w:rFonts w:cs="Calibri"/>
          <w:spacing w:val="1"/>
          <w:sz w:val="21"/>
          <w:szCs w:val="21"/>
        </w:rPr>
        <w:t xml:space="preserve"> the name of the parent company, where applicable). The confirmation should list name </w:t>
      </w:r>
      <w:r w:rsidRPr="00506ABF">
        <w:rPr>
          <w:rFonts w:cs="Calibri"/>
          <w:sz w:val="21"/>
          <w:szCs w:val="21"/>
        </w:rPr>
        <w:t>of employee or student</w:t>
      </w:r>
      <w:r w:rsidR="001F4E68">
        <w:rPr>
          <w:rFonts w:cs="Calibri"/>
          <w:sz w:val="21"/>
          <w:szCs w:val="21"/>
        </w:rPr>
        <w:t xml:space="preserve"> who will lodge</w:t>
      </w:r>
      <w:r w:rsidRPr="00506ABF">
        <w:rPr>
          <w:rFonts w:cs="Calibri"/>
          <w:sz w:val="21"/>
          <w:szCs w:val="21"/>
        </w:rPr>
        <w:t>,</w:t>
      </w:r>
      <w:r w:rsidR="001F4E68">
        <w:rPr>
          <w:rFonts w:cs="Calibri"/>
          <w:sz w:val="21"/>
          <w:szCs w:val="21"/>
        </w:rPr>
        <w:t xml:space="preserve"> the lodging</w:t>
      </w:r>
      <w:r w:rsidRPr="00506ABF">
        <w:rPr>
          <w:rFonts w:cs="Calibri"/>
          <w:sz w:val="21"/>
          <w:szCs w:val="21"/>
        </w:rPr>
        <w:t xml:space="preserve"> rate per night, dates of stay, and number of nights - for a total pre-payment amount.</w:t>
      </w:r>
      <w:r w:rsidR="00D340DA" w:rsidRPr="00506ABF">
        <w:rPr>
          <w:rFonts w:cs="Calibri"/>
          <w:sz w:val="21"/>
          <w:szCs w:val="21"/>
        </w:rPr>
        <w:br/>
      </w:r>
      <w:r w:rsidR="00D340DA" w:rsidRPr="00506ABF">
        <w:rPr>
          <w:rFonts w:cs="Calibri"/>
          <w:sz w:val="21"/>
          <w:szCs w:val="21"/>
        </w:rPr>
        <w:br/>
      </w:r>
      <w:r w:rsidRPr="00506ABF">
        <w:rPr>
          <w:rFonts w:cs="Calibri"/>
          <w:b/>
          <w:bCs/>
          <w:spacing w:val="-5"/>
          <w:w w:val="105"/>
          <w:sz w:val="21"/>
          <w:szCs w:val="21"/>
        </w:rPr>
        <w:t xml:space="preserve">Ensure the hotel is set-up in the vendor file </w:t>
      </w:r>
      <w:r w:rsidRPr="00506ABF">
        <w:rPr>
          <w:rFonts w:cs="Arial"/>
          <w:spacing w:val="-5"/>
          <w:w w:val="105"/>
          <w:sz w:val="21"/>
          <w:szCs w:val="21"/>
        </w:rPr>
        <w:t xml:space="preserve">(check that the correct remittance address is set-up on the </w:t>
      </w:r>
      <w:r w:rsidRPr="00506ABF">
        <w:rPr>
          <w:rFonts w:cs="Arial"/>
          <w:spacing w:val="-4"/>
          <w:w w:val="105"/>
          <w:sz w:val="21"/>
          <w:szCs w:val="21"/>
        </w:rPr>
        <w:t>vendor file).</w:t>
      </w:r>
    </w:p>
    <w:p w:rsidR="00432F24" w:rsidRPr="009F4974" w:rsidRDefault="00432F24" w:rsidP="001F4E68">
      <w:pPr>
        <w:spacing w:before="36"/>
        <w:ind w:left="1080" w:right="90"/>
        <w:rPr>
          <w:rFonts w:cs="Arial"/>
          <w:spacing w:val="-3"/>
          <w:w w:val="105"/>
          <w:sz w:val="21"/>
          <w:szCs w:val="21"/>
        </w:rPr>
      </w:pPr>
      <w:r w:rsidRPr="009F4974">
        <w:rPr>
          <w:rFonts w:cs="Arial"/>
          <w:spacing w:val="-3"/>
          <w:w w:val="105"/>
          <w:sz w:val="21"/>
          <w:szCs w:val="21"/>
        </w:rPr>
        <w:t>Vendor records are input/maintained by Purchasing.</w:t>
      </w:r>
      <w:r w:rsidR="001F4E68">
        <w:rPr>
          <w:rFonts w:cs="Arial"/>
          <w:spacing w:val="-3"/>
          <w:w w:val="105"/>
          <w:sz w:val="21"/>
          <w:szCs w:val="21"/>
        </w:rPr>
        <w:t xml:space="preserve">  </w:t>
      </w:r>
      <w:r w:rsidR="003224D1">
        <w:t xml:space="preserve">Email: </w:t>
      </w:r>
      <w:hyperlink r:id="rId27" w:history="1">
        <w:r w:rsidR="003224D1">
          <w:rPr>
            <w:rFonts w:cs="Arial"/>
            <w:color w:val="0000FF"/>
            <w:spacing w:val="-3"/>
            <w:w w:val="105"/>
            <w:sz w:val="21"/>
            <w:szCs w:val="21"/>
            <w:u w:val="single"/>
          </w:rPr>
          <w:t>Supplier@gsu.edu</w:t>
        </w:r>
      </w:hyperlink>
      <w:r w:rsidRPr="009F4974">
        <w:rPr>
          <w:rFonts w:cs="Arial"/>
          <w:spacing w:val="-3"/>
          <w:w w:val="105"/>
          <w:sz w:val="21"/>
          <w:szCs w:val="21"/>
        </w:rPr>
        <w:t xml:space="preserve"> for assistance with vendor set-up/updates.</w:t>
      </w:r>
      <w:r w:rsidR="001F4E68">
        <w:rPr>
          <w:rFonts w:cs="Arial"/>
          <w:spacing w:val="-3"/>
          <w:w w:val="105"/>
          <w:sz w:val="21"/>
          <w:szCs w:val="21"/>
        </w:rPr>
        <w:t xml:space="preserve"> (Note:  Vendor set-up may take 24-72 hours, depending on volume).</w:t>
      </w:r>
    </w:p>
    <w:p w:rsidR="00432F24" w:rsidRDefault="00432F24" w:rsidP="00D020BC">
      <w:pPr>
        <w:widowControl w:val="0"/>
        <w:numPr>
          <w:ilvl w:val="0"/>
          <w:numId w:val="11"/>
        </w:numPr>
        <w:kinsoku w:val="0"/>
        <w:spacing w:before="216"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  <w:r w:rsidRPr="009F4974">
        <w:rPr>
          <w:rFonts w:cs="Calibri"/>
          <w:b/>
          <w:bCs/>
          <w:spacing w:val="-7"/>
          <w:w w:val="105"/>
          <w:sz w:val="21"/>
          <w:szCs w:val="21"/>
        </w:rPr>
        <w:t xml:space="preserve">Enter a Payment Request Form into PantherMart, </w:t>
      </w:r>
      <w:r w:rsidRPr="001F4E68">
        <w:rPr>
          <w:rFonts w:cs="Calibri"/>
          <w:b/>
          <w:bCs/>
          <w:spacing w:val="-7"/>
          <w:w w:val="105"/>
          <w:sz w:val="21"/>
          <w:szCs w:val="21"/>
          <w:u w:val="single"/>
        </w:rPr>
        <w:t>payable to the Hotel</w:t>
      </w:r>
      <w:r w:rsidRPr="009F4974">
        <w:rPr>
          <w:rFonts w:cs="Calibri"/>
          <w:b/>
          <w:bCs/>
          <w:spacing w:val="-7"/>
          <w:w w:val="105"/>
          <w:sz w:val="21"/>
          <w:szCs w:val="21"/>
        </w:rPr>
        <w:t xml:space="preserve">. </w:t>
      </w:r>
      <w:r w:rsidRPr="009F4974">
        <w:rPr>
          <w:rFonts w:cs="Arial"/>
          <w:spacing w:val="-7"/>
          <w:w w:val="105"/>
          <w:sz w:val="21"/>
          <w:szCs w:val="21"/>
        </w:rPr>
        <w:t xml:space="preserve">Scan in the hotel's </w:t>
      </w:r>
      <w:r w:rsidRPr="009F4974">
        <w:rPr>
          <w:rFonts w:cs="Arial"/>
          <w:spacing w:val="-4"/>
          <w:w w:val="105"/>
          <w:sz w:val="21"/>
          <w:szCs w:val="21"/>
        </w:rPr>
        <w:t>confirmation (invoice).</w:t>
      </w:r>
    </w:p>
    <w:p w:rsidR="001C3779" w:rsidRPr="00E85E23" w:rsidRDefault="001C3779" w:rsidP="00E85E23">
      <w:pPr>
        <w:pStyle w:val="ListParagraph"/>
        <w:widowControl w:val="0"/>
        <w:numPr>
          <w:ilvl w:val="0"/>
          <w:numId w:val="25"/>
        </w:numPr>
        <w:kinsoku w:val="0"/>
        <w:spacing w:before="216"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  <w:r w:rsidRPr="00E85E23">
        <w:rPr>
          <w:rFonts w:cs="Calibri"/>
          <w:b/>
          <w:bCs/>
          <w:spacing w:val="-7"/>
          <w:w w:val="105"/>
          <w:sz w:val="21"/>
          <w:szCs w:val="21"/>
        </w:rPr>
        <w:t xml:space="preserve">Email </w:t>
      </w:r>
      <w:hyperlink r:id="rId28" w:history="1">
        <w:r w:rsidRPr="00E85E23">
          <w:rPr>
            <w:rStyle w:val="Hyperlink"/>
            <w:rFonts w:cs="Calibri"/>
            <w:b/>
            <w:bCs/>
            <w:spacing w:val="-7"/>
            <w:w w:val="105"/>
            <w:sz w:val="21"/>
            <w:szCs w:val="21"/>
          </w:rPr>
          <w:t>accountspayable@gsu.</w:t>
        </w:r>
        <w:r w:rsidRPr="00E85E23">
          <w:rPr>
            <w:rStyle w:val="Hyperlink"/>
            <w:rFonts w:cs="Arial"/>
            <w:spacing w:val="-4"/>
            <w:w w:val="105"/>
            <w:sz w:val="21"/>
            <w:szCs w:val="21"/>
          </w:rPr>
          <w:t>edu</w:t>
        </w:r>
      </w:hyperlink>
      <w:r w:rsidRPr="00E85E23">
        <w:rPr>
          <w:rFonts w:cs="Arial"/>
          <w:spacing w:val="-4"/>
          <w:w w:val="105"/>
          <w:sz w:val="21"/>
          <w:szCs w:val="21"/>
        </w:rPr>
        <w:t xml:space="preserve"> to advise that voucher # XXXXXXX has been entered as a hotel pre-payment.  Request rush processing. </w:t>
      </w:r>
    </w:p>
    <w:p w:rsidR="00432F24" w:rsidRPr="001C3779" w:rsidRDefault="001C3779" w:rsidP="00E85E23">
      <w:pPr>
        <w:spacing w:before="144"/>
        <w:ind w:left="1710" w:right="90"/>
        <w:rPr>
          <w:rFonts w:cs="Arial"/>
          <w:b/>
          <w:spacing w:val="-3"/>
          <w:w w:val="105"/>
          <w:sz w:val="21"/>
          <w:szCs w:val="21"/>
        </w:rPr>
      </w:pPr>
      <w:r w:rsidRPr="001C3779">
        <w:rPr>
          <w:rFonts w:cs="Arial"/>
          <w:spacing w:val="-3"/>
          <w:w w:val="105"/>
          <w:sz w:val="21"/>
          <w:szCs w:val="21"/>
          <w:u w:val="single"/>
        </w:rPr>
        <w:t>I</w:t>
      </w:r>
      <w:r w:rsidR="00432F24" w:rsidRPr="001C3779">
        <w:rPr>
          <w:rFonts w:cs="Arial"/>
          <w:spacing w:val="-3"/>
          <w:w w:val="105"/>
          <w:sz w:val="21"/>
          <w:szCs w:val="21"/>
          <w:u w:val="single"/>
        </w:rPr>
        <w:t>mportant:</w:t>
      </w:r>
      <w:r w:rsidR="00432F24" w:rsidRPr="009F4974">
        <w:rPr>
          <w:rFonts w:cs="Arial"/>
          <w:spacing w:val="-3"/>
          <w:w w:val="105"/>
          <w:sz w:val="21"/>
          <w:szCs w:val="21"/>
        </w:rPr>
        <w:t xml:space="preserve"> </w:t>
      </w:r>
      <w:r w:rsidR="00432F24" w:rsidRPr="001C3779">
        <w:rPr>
          <w:rFonts w:cs="Arial"/>
          <w:b/>
          <w:spacing w:val="-3"/>
          <w:w w:val="105"/>
          <w:sz w:val="21"/>
          <w:szCs w:val="21"/>
        </w:rPr>
        <w:t>Allow 10-15 days for the hotel to receive the check by mail or overnight by UPS</w:t>
      </w:r>
      <w:r w:rsidR="00432F24" w:rsidRPr="009F4974">
        <w:rPr>
          <w:rFonts w:cs="Arial"/>
          <w:spacing w:val="-3"/>
          <w:w w:val="105"/>
          <w:sz w:val="21"/>
          <w:szCs w:val="21"/>
        </w:rPr>
        <w:t xml:space="preserve">. </w:t>
      </w:r>
      <w:r w:rsidR="00432F24" w:rsidRPr="001C3779">
        <w:rPr>
          <w:rFonts w:cs="Arial"/>
          <w:b/>
          <w:spacing w:val="-3"/>
          <w:w w:val="105"/>
          <w:sz w:val="21"/>
          <w:szCs w:val="21"/>
        </w:rPr>
        <w:t>Indicate how the check is to be sent and where the overnight delivery is to be charged, where applicable.</w:t>
      </w:r>
    </w:p>
    <w:p w:rsidR="00432F24" w:rsidRDefault="00432F24" w:rsidP="00E85E23">
      <w:pPr>
        <w:spacing w:before="72" w:line="264" w:lineRule="auto"/>
        <w:ind w:left="1638" w:right="90" w:firstLine="72"/>
        <w:rPr>
          <w:rFonts w:cs="Calibri"/>
          <w:b/>
          <w:bCs/>
          <w:spacing w:val="-3"/>
          <w:w w:val="105"/>
          <w:sz w:val="21"/>
          <w:szCs w:val="21"/>
        </w:rPr>
      </w:pPr>
      <w:r w:rsidRPr="009F4974">
        <w:rPr>
          <w:rFonts w:cs="Calibri"/>
          <w:b/>
          <w:bCs/>
          <w:spacing w:val="-3"/>
          <w:w w:val="105"/>
          <w:sz w:val="21"/>
          <w:szCs w:val="21"/>
        </w:rPr>
        <w:t xml:space="preserve">Hotel prepayment checks </w:t>
      </w:r>
      <w:r w:rsidRPr="004047B3">
        <w:rPr>
          <w:rFonts w:cs="Calibri"/>
          <w:b/>
          <w:bCs/>
          <w:spacing w:val="-3"/>
          <w:w w:val="105"/>
          <w:sz w:val="21"/>
          <w:szCs w:val="21"/>
          <w:u w:val="single"/>
        </w:rPr>
        <w:t>cannot</w:t>
      </w:r>
      <w:r w:rsidRPr="009F4974">
        <w:rPr>
          <w:rFonts w:cs="Calibri"/>
          <w:b/>
          <w:bCs/>
          <w:spacing w:val="-3"/>
          <w:w w:val="105"/>
          <w:sz w:val="21"/>
          <w:szCs w:val="21"/>
        </w:rPr>
        <w:t xml:space="preserve"> be held for pick-up.</w:t>
      </w:r>
    </w:p>
    <w:p w:rsidR="00412322" w:rsidRDefault="00506ABF" w:rsidP="00412322">
      <w:pPr>
        <w:pStyle w:val="ListParagraph"/>
        <w:numPr>
          <w:ilvl w:val="0"/>
          <w:numId w:val="24"/>
        </w:numPr>
        <w:spacing w:before="216" w:after="108" w:line="264" w:lineRule="auto"/>
        <w:ind w:right="90"/>
        <w:rPr>
          <w:rFonts w:cs="Arial"/>
          <w:spacing w:val="-4"/>
          <w:w w:val="105"/>
          <w:sz w:val="21"/>
          <w:szCs w:val="21"/>
        </w:rPr>
      </w:pPr>
      <w:r w:rsidRPr="00E85E23">
        <w:rPr>
          <w:rFonts w:cs="Arial"/>
          <w:b/>
          <w:spacing w:val="-4"/>
          <w:w w:val="105"/>
          <w:sz w:val="21"/>
          <w:szCs w:val="21"/>
        </w:rPr>
        <w:t>Consider sending the payment by Wire Transfer</w:t>
      </w:r>
      <w:r w:rsidRPr="00E85E23">
        <w:rPr>
          <w:rFonts w:cs="Arial"/>
          <w:spacing w:val="-4"/>
          <w:w w:val="105"/>
          <w:sz w:val="21"/>
          <w:szCs w:val="21"/>
        </w:rPr>
        <w:t>. (Wire transfers are generally reserved for foreign payments, where payment is being sent to a bank outside of the US, however, it is reasonable to send a hotel pre-payment by wire transfer, even when the hotel is located in the US.  See the instructions for Wire Transfer</w:t>
      </w:r>
      <w:r w:rsidR="00E85E23">
        <w:rPr>
          <w:rFonts w:cs="Arial"/>
          <w:spacing w:val="-4"/>
          <w:w w:val="105"/>
          <w:sz w:val="21"/>
          <w:szCs w:val="21"/>
        </w:rPr>
        <w:t xml:space="preserve">: </w:t>
      </w:r>
      <w:hyperlink r:id="rId29" w:history="1">
        <w:r w:rsidR="00412322" w:rsidRPr="00862803">
          <w:rPr>
            <w:rStyle w:val="Hyperlink"/>
            <w:rFonts w:cs="Arial"/>
            <w:spacing w:val="-4"/>
            <w:w w:val="105"/>
            <w:sz w:val="21"/>
            <w:szCs w:val="21"/>
          </w:rPr>
          <w:t>http://tools.finance.gsu.edu/files/gravity_forms/4-8e07dc847fdf28f377a979c5da20e99e/2013/06/WireTransferRequestRequirementAndInstruction.pdf</w:t>
        </w:r>
      </w:hyperlink>
    </w:p>
    <w:p w:rsidR="00EE3EA0" w:rsidRPr="009F4974" w:rsidRDefault="00E85E23" w:rsidP="00C03712">
      <w:pPr>
        <w:spacing w:before="216" w:after="108" w:line="264" w:lineRule="auto"/>
        <w:ind w:left="1440" w:right="90"/>
        <w:rPr>
          <w:rFonts w:cs="Arial"/>
          <w:b/>
          <w:bCs/>
          <w:spacing w:val="-13"/>
          <w:w w:val="110"/>
          <w:sz w:val="21"/>
          <w:szCs w:val="21"/>
        </w:rPr>
      </w:pPr>
      <w:r w:rsidRPr="00412322">
        <w:rPr>
          <w:rFonts w:cs="Arial"/>
          <w:spacing w:val="-4"/>
          <w:w w:val="105"/>
          <w:sz w:val="21"/>
          <w:szCs w:val="21"/>
        </w:rPr>
        <w:t xml:space="preserve"> </w:t>
      </w:r>
      <w:r w:rsidR="00506ABF">
        <w:rPr>
          <w:rFonts w:cs="Arial"/>
          <w:b/>
          <w:bCs/>
          <w:i/>
          <w:iCs/>
          <w:spacing w:val="-5"/>
          <w:w w:val="105"/>
          <w:sz w:val="21"/>
          <w:szCs w:val="21"/>
        </w:rPr>
        <w:t xml:space="preserve">Important Note:  </w:t>
      </w:r>
      <w:r w:rsidR="00432F24" w:rsidRPr="009F4974">
        <w:rPr>
          <w:rFonts w:cs="Arial"/>
          <w:b/>
          <w:bCs/>
          <w:i/>
          <w:iCs/>
          <w:spacing w:val="-5"/>
          <w:w w:val="105"/>
          <w:sz w:val="21"/>
          <w:szCs w:val="21"/>
        </w:rPr>
        <w:t xml:space="preserve">Non-employee / guest lodging may not be pre-paid. However, GSU can pay hotels directly for </w:t>
      </w:r>
      <w:r w:rsidR="00432F24" w:rsidRPr="009F4974">
        <w:rPr>
          <w:rFonts w:cs="Arial"/>
          <w:b/>
          <w:bCs/>
          <w:i/>
          <w:iCs/>
          <w:spacing w:val="-4"/>
          <w:w w:val="105"/>
          <w:sz w:val="21"/>
          <w:szCs w:val="21"/>
        </w:rPr>
        <w:t>non-employee guest lodging if the hotel has a direct billing agreement in place with GSU.</w:t>
      </w:r>
    </w:p>
    <w:p w:rsidR="00EE3EA0" w:rsidRPr="009F4974" w:rsidRDefault="00EE3EA0" w:rsidP="00EE3EA0">
      <w:pPr>
        <w:widowControl w:val="0"/>
        <w:numPr>
          <w:ilvl w:val="0"/>
          <w:numId w:val="7"/>
        </w:numPr>
        <w:shd w:val="solid" w:color="BFBFBF" w:fill="auto"/>
        <w:kinsoku w:val="0"/>
        <w:spacing w:after="36" w:line="240" w:lineRule="auto"/>
        <w:ind w:left="216" w:right="90"/>
        <w:rPr>
          <w:rFonts w:cs="Calibri"/>
          <w:b/>
          <w:bCs/>
          <w:color w:val="0000FF"/>
          <w:w w:val="105"/>
          <w:sz w:val="24"/>
          <w:szCs w:val="24"/>
        </w:rPr>
      </w:pPr>
      <w:r>
        <w:rPr>
          <w:rFonts w:cs="Calibri"/>
          <w:b/>
          <w:bCs/>
          <w:color w:val="0000FF"/>
          <w:w w:val="105"/>
          <w:sz w:val="24"/>
          <w:szCs w:val="24"/>
        </w:rPr>
        <w:t>WHEN THE TRAVEL ENGAGEMENT IS COMPLETED</w:t>
      </w:r>
    </w:p>
    <w:p w:rsidR="00B04094" w:rsidRPr="00B04094" w:rsidRDefault="00432F24" w:rsidP="00B04094">
      <w:pPr>
        <w:widowControl w:val="0"/>
        <w:numPr>
          <w:ilvl w:val="0"/>
          <w:numId w:val="2"/>
        </w:numPr>
        <w:kinsoku w:val="0"/>
        <w:spacing w:after="0" w:line="240" w:lineRule="auto"/>
        <w:ind w:right="90"/>
        <w:rPr>
          <w:rFonts w:cs="Calibri"/>
          <w:b/>
          <w:bCs/>
          <w:spacing w:val="-4"/>
          <w:w w:val="105"/>
          <w:sz w:val="21"/>
          <w:szCs w:val="21"/>
        </w:rPr>
      </w:pPr>
      <w:r w:rsidRPr="009F4974">
        <w:rPr>
          <w:rFonts w:cs="Calibri"/>
          <w:b/>
          <w:bCs/>
          <w:spacing w:val="-4"/>
          <w:w w:val="105"/>
          <w:sz w:val="21"/>
          <w:szCs w:val="21"/>
          <w:u w:val="single"/>
        </w:rPr>
        <w:t>Employee/Student</w:t>
      </w:r>
      <w:r w:rsidRPr="009F4974">
        <w:rPr>
          <w:rFonts w:cs="Calibri"/>
          <w:b/>
          <w:bCs/>
          <w:spacing w:val="-4"/>
          <w:w w:val="105"/>
          <w:sz w:val="21"/>
          <w:szCs w:val="21"/>
        </w:rPr>
        <w:br/>
      </w:r>
      <w:r w:rsidRPr="00B04094">
        <w:rPr>
          <w:rFonts w:cs="Calibri"/>
          <w:b/>
          <w:bCs/>
          <w:spacing w:val="-3"/>
          <w:w w:val="105"/>
          <w:sz w:val="28"/>
          <w:szCs w:val="28"/>
        </w:rPr>
        <w:t>Complete the GSU Travel Expense Statement</w:t>
      </w:r>
    </w:p>
    <w:p w:rsidR="00B04094" w:rsidRDefault="00373F06" w:rsidP="00B04094">
      <w:pPr>
        <w:widowControl w:val="0"/>
        <w:kinsoku w:val="0"/>
        <w:spacing w:after="0" w:line="240" w:lineRule="auto"/>
        <w:ind w:left="270" w:right="90" w:firstLine="360"/>
        <w:rPr>
          <w:rFonts w:cs="Calibri"/>
          <w:b/>
          <w:bCs/>
          <w:spacing w:val="-3"/>
          <w:w w:val="105"/>
          <w:sz w:val="21"/>
          <w:szCs w:val="21"/>
        </w:rPr>
      </w:pPr>
      <w:hyperlink r:id="rId30" w:history="1">
        <w:r w:rsidR="00B04094" w:rsidRPr="00862803">
          <w:rPr>
            <w:rStyle w:val="Hyperlink"/>
            <w:rFonts w:cs="Calibri"/>
            <w:b/>
            <w:bCs/>
            <w:spacing w:val="-3"/>
            <w:w w:val="105"/>
            <w:sz w:val="21"/>
            <w:szCs w:val="21"/>
          </w:rPr>
          <w:t>http://tools.finance.gsu.edu/browse-by-function/?gf_search=dapf</w:t>
        </w:r>
      </w:hyperlink>
    </w:p>
    <w:p w:rsidR="00B04094" w:rsidRPr="00B04094" w:rsidRDefault="00B04094" w:rsidP="00B04094">
      <w:pPr>
        <w:widowControl w:val="0"/>
        <w:kinsoku w:val="0"/>
        <w:spacing w:after="0" w:line="240" w:lineRule="auto"/>
        <w:ind w:left="270" w:right="90" w:firstLine="360"/>
        <w:rPr>
          <w:rFonts w:cs="Calibri"/>
          <w:b/>
          <w:bCs/>
          <w:spacing w:val="-4"/>
          <w:w w:val="105"/>
          <w:sz w:val="21"/>
          <w:szCs w:val="21"/>
        </w:rPr>
      </w:pPr>
    </w:p>
    <w:p w:rsidR="00432F24" w:rsidRPr="009F4974" w:rsidRDefault="00432F24" w:rsidP="00B04094">
      <w:pPr>
        <w:widowControl w:val="0"/>
        <w:kinsoku w:val="0"/>
        <w:spacing w:after="0" w:line="240" w:lineRule="auto"/>
        <w:ind w:left="270" w:right="90" w:firstLine="360"/>
        <w:rPr>
          <w:rFonts w:cs="Calibri"/>
          <w:b/>
          <w:bCs/>
          <w:spacing w:val="-4"/>
          <w:w w:val="105"/>
          <w:sz w:val="21"/>
          <w:szCs w:val="21"/>
        </w:rPr>
      </w:pPr>
      <w:r w:rsidRPr="009F4974">
        <w:rPr>
          <w:rFonts w:cs="Arial"/>
          <w:spacing w:val="-3"/>
          <w:w w:val="105"/>
          <w:sz w:val="21"/>
          <w:szCs w:val="21"/>
        </w:rPr>
        <w:t xml:space="preserve"> Indicate the PO # on the Travel Expense Statement</w:t>
      </w:r>
    </w:p>
    <w:p w:rsidR="00432F24" w:rsidRPr="009F4974" w:rsidRDefault="00432F24" w:rsidP="00D020BC">
      <w:pPr>
        <w:widowControl w:val="0"/>
        <w:numPr>
          <w:ilvl w:val="0"/>
          <w:numId w:val="13"/>
        </w:numPr>
        <w:kinsoku w:val="0"/>
        <w:spacing w:after="0" w:line="240" w:lineRule="auto"/>
        <w:ind w:right="90"/>
        <w:rPr>
          <w:rFonts w:cs="Arial"/>
          <w:spacing w:val="-3"/>
          <w:w w:val="105"/>
          <w:sz w:val="21"/>
          <w:szCs w:val="21"/>
        </w:rPr>
      </w:pPr>
      <w:r w:rsidRPr="009F4974">
        <w:rPr>
          <w:rFonts w:cs="Arial"/>
          <w:spacing w:val="-3"/>
          <w:w w:val="105"/>
          <w:sz w:val="21"/>
          <w:szCs w:val="21"/>
        </w:rPr>
        <w:t>Attach applicable receipts, secure signatures of approval.</w:t>
      </w:r>
    </w:p>
    <w:p w:rsidR="00432F24" w:rsidRPr="0029412C" w:rsidRDefault="00432F24" w:rsidP="00D020BC">
      <w:pPr>
        <w:widowControl w:val="0"/>
        <w:numPr>
          <w:ilvl w:val="0"/>
          <w:numId w:val="13"/>
        </w:numPr>
        <w:kinsoku w:val="0"/>
        <w:spacing w:after="0" w:line="240" w:lineRule="auto"/>
        <w:ind w:right="90"/>
        <w:rPr>
          <w:rFonts w:cs="Arial"/>
          <w:spacing w:val="-3"/>
          <w:w w:val="105"/>
          <w:sz w:val="21"/>
          <w:szCs w:val="21"/>
        </w:rPr>
      </w:pPr>
      <w:r w:rsidRPr="009F4974">
        <w:rPr>
          <w:rFonts w:cs="Arial"/>
          <w:spacing w:val="-6"/>
          <w:w w:val="105"/>
          <w:sz w:val="21"/>
          <w:szCs w:val="21"/>
        </w:rPr>
        <w:t xml:space="preserve">Submit the Travel Expense Statement, with attachments, to Disbursements by </w:t>
      </w:r>
      <w:r w:rsidRPr="00B04094">
        <w:rPr>
          <w:rFonts w:cs="Arial"/>
          <w:b/>
          <w:spacing w:val="-6"/>
          <w:w w:val="105"/>
          <w:sz w:val="21"/>
          <w:szCs w:val="21"/>
        </w:rPr>
        <w:t>interoffice mail, or hand-delivery.</w:t>
      </w:r>
      <w:r w:rsidR="00B04094">
        <w:rPr>
          <w:rFonts w:cs="Arial"/>
          <w:b/>
          <w:spacing w:val="-6"/>
          <w:w w:val="105"/>
          <w:sz w:val="21"/>
          <w:szCs w:val="21"/>
        </w:rPr>
        <w:t xml:space="preserve"> </w:t>
      </w:r>
      <w:r w:rsidR="00D020BC" w:rsidRPr="009F4974">
        <w:rPr>
          <w:rFonts w:cs="Arial"/>
          <w:spacing w:val="-4"/>
          <w:w w:val="105"/>
          <w:sz w:val="21"/>
          <w:szCs w:val="21"/>
        </w:rPr>
        <w:t xml:space="preserve">Do </w:t>
      </w:r>
      <w:r w:rsidR="00D020BC" w:rsidRPr="009F4974">
        <w:rPr>
          <w:rFonts w:cs="Calibri"/>
          <w:spacing w:val="-4"/>
          <w:w w:val="110"/>
          <w:sz w:val="21"/>
          <w:szCs w:val="21"/>
          <w:u w:val="single"/>
        </w:rPr>
        <w:t>not</w:t>
      </w:r>
      <w:r w:rsidRPr="009F4974">
        <w:rPr>
          <w:rFonts w:cs="Calibri"/>
          <w:spacing w:val="-4"/>
          <w:w w:val="110"/>
          <w:sz w:val="21"/>
          <w:szCs w:val="21"/>
          <w:u w:val="single"/>
        </w:rPr>
        <w:t xml:space="preserve"> </w:t>
      </w:r>
      <w:r w:rsidRPr="009F4974">
        <w:rPr>
          <w:rFonts w:cs="Arial"/>
          <w:spacing w:val="-4"/>
          <w:w w:val="105"/>
          <w:sz w:val="21"/>
          <w:szCs w:val="21"/>
        </w:rPr>
        <w:t>scan in Travel Expense Forms into PantherMart (confidential information).</w:t>
      </w:r>
    </w:p>
    <w:p w:rsidR="0029412C" w:rsidRDefault="0029412C" w:rsidP="0029412C">
      <w:pPr>
        <w:widowControl w:val="0"/>
        <w:kinsoku w:val="0"/>
        <w:spacing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</w:p>
    <w:p w:rsidR="0029412C" w:rsidRPr="009F4974" w:rsidRDefault="0029412C" w:rsidP="0029412C">
      <w:pPr>
        <w:widowControl w:val="0"/>
        <w:kinsoku w:val="0"/>
        <w:spacing w:after="0" w:line="240" w:lineRule="auto"/>
        <w:ind w:left="630" w:right="90"/>
        <w:rPr>
          <w:rFonts w:cs="Arial"/>
          <w:spacing w:val="-3"/>
          <w:w w:val="105"/>
          <w:sz w:val="21"/>
          <w:szCs w:val="21"/>
        </w:rPr>
      </w:pPr>
      <w:r>
        <w:rPr>
          <w:rFonts w:cs="Arial"/>
          <w:spacing w:val="-4"/>
          <w:w w:val="105"/>
          <w:sz w:val="21"/>
          <w:szCs w:val="21"/>
        </w:rPr>
        <w:t>Note</w:t>
      </w:r>
      <w:r w:rsidR="00C03712">
        <w:rPr>
          <w:rFonts w:cs="Arial"/>
          <w:spacing w:val="-4"/>
          <w:w w:val="105"/>
          <w:sz w:val="21"/>
          <w:szCs w:val="21"/>
        </w:rPr>
        <w:t xml:space="preserve">:  Hertz or Enterprise Car Rentals will send invoices directly to the department.  Enter a Payment Request Form entry into PantherMart to pay the invoice). </w:t>
      </w:r>
    </w:p>
    <w:p w:rsidR="00432F24" w:rsidRPr="009F4974" w:rsidRDefault="00432F24" w:rsidP="00D020BC">
      <w:pPr>
        <w:widowControl w:val="0"/>
        <w:numPr>
          <w:ilvl w:val="0"/>
          <w:numId w:val="2"/>
        </w:numPr>
        <w:kinsoku w:val="0"/>
        <w:spacing w:before="144" w:after="0" w:line="271" w:lineRule="auto"/>
        <w:ind w:right="90"/>
        <w:rPr>
          <w:rFonts w:cs="Calibri"/>
          <w:b/>
          <w:bCs/>
          <w:spacing w:val="-6"/>
          <w:w w:val="105"/>
          <w:sz w:val="21"/>
          <w:szCs w:val="21"/>
        </w:rPr>
      </w:pPr>
      <w:r w:rsidRPr="009F4974">
        <w:rPr>
          <w:rFonts w:cs="Calibri"/>
          <w:b/>
          <w:bCs/>
          <w:spacing w:val="-6"/>
          <w:w w:val="105"/>
          <w:sz w:val="21"/>
          <w:szCs w:val="21"/>
          <w:u w:val="single"/>
        </w:rPr>
        <w:t xml:space="preserve">Non-Employee/Guest </w:t>
      </w:r>
      <w:r w:rsidRPr="009F4974">
        <w:rPr>
          <w:rFonts w:cs="Calibri"/>
          <w:b/>
          <w:bCs/>
          <w:spacing w:val="-6"/>
          <w:w w:val="105"/>
          <w:sz w:val="21"/>
          <w:szCs w:val="21"/>
        </w:rPr>
        <w:br/>
      </w:r>
      <w:r w:rsidRPr="009F4974">
        <w:rPr>
          <w:rFonts w:cs="Arial"/>
          <w:spacing w:val="-3"/>
          <w:w w:val="105"/>
          <w:sz w:val="21"/>
          <w:szCs w:val="21"/>
        </w:rPr>
        <w:t xml:space="preserve">Complete a </w:t>
      </w:r>
      <w:r w:rsidRPr="009F4974">
        <w:rPr>
          <w:rFonts w:cs="Calibri"/>
          <w:b/>
          <w:bCs/>
          <w:spacing w:val="-3"/>
          <w:w w:val="105"/>
          <w:sz w:val="21"/>
          <w:szCs w:val="21"/>
        </w:rPr>
        <w:t xml:space="preserve">Payment Request Form </w:t>
      </w:r>
      <w:r w:rsidRPr="009F4974">
        <w:rPr>
          <w:rFonts w:cs="Arial"/>
          <w:spacing w:val="-3"/>
          <w:w w:val="105"/>
          <w:sz w:val="21"/>
          <w:szCs w:val="21"/>
        </w:rPr>
        <w:t xml:space="preserve">entry, in PantherMart, </w:t>
      </w:r>
      <w:r w:rsidR="00B04094">
        <w:rPr>
          <w:rFonts w:cs="Arial"/>
          <w:spacing w:val="-3"/>
          <w:w w:val="105"/>
          <w:sz w:val="21"/>
          <w:szCs w:val="21"/>
        </w:rPr>
        <w:t xml:space="preserve">to reimburse any travel expenses, </w:t>
      </w:r>
      <w:r w:rsidRPr="009F4974">
        <w:rPr>
          <w:rFonts w:cs="Arial"/>
          <w:spacing w:val="-3"/>
          <w:w w:val="105"/>
          <w:sz w:val="21"/>
          <w:szCs w:val="21"/>
        </w:rPr>
        <w:t>where applicable</w:t>
      </w:r>
    </w:p>
    <w:p w:rsidR="00432F24" w:rsidRPr="00B04094" w:rsidRDefault="00432F24" w:rsidP="00B04094">
      <w:pPr>
        <w:pStyle w:val="ListParagraph"/>
        <w:widowControl w:val="0"/>
        <w:numPr>
          <w:ilvl w:val="1"/>
          <w:numId w:val="2"/>
        </w:numPr>
        <w:kinsoku w:val="0"/>
        <w:spacing w:after="0" w:line="240" w:lineRule="auto"/>
        <w:ind w:right="90"/>
        <w:rPr>
          <w:rFonts w:cs="Arial"/>
          <w:spacing w:val="-3"/>
          <w:w w:val="105"/>
          <w:sz w:val="21"/>
          <w:szCs w:val="21"/>
        </w:rPr>
      </w:pPr>
      <w:r w:rsidRPr="00B04094">
        <w:rPr>
          <w:rFonts w:cs="Arial"/>
          <w:spacing w:val="-3"/>
          <w:w w:val="105"/>
          <w:sz w:val="21"/>
          <w:szCs w:val="21"/>
        </w:rPr>
        <w:t>To reimburse the non-employee / guest, directly - Code expense to 752100</w:t>
      </w:r>
    </w:p>
    <w:p w:rsidR="00B04094" w:rsidRDefault="00432F24" w:rsidP="00621E21">
      <w:pPr>
        <w:ind w:left="1368" w:right="90"/>
        <w:rPr>
          <w:rFonts w:cs="Arial"/>
          <w:spacing w:val="-4"/>
          <w:w w:val="105"/>
          <w:sz w:val="21"/>
          <w:szCs w:val="21"/>
        </w:rPr>
      </w:pPr>
      <w:r w:rsidRPr="009F4974">
        <w:rPr>
          <w:rFonts w:cs="Arial"/>
          <w:spacing w:val="-4"/>
          <w:w w:val="105"/>
          <w:sz w:val="21"/>
          <w:szCs w:val="21"/>
        </w:rPr>
        <w:t>Applicable Receipts are required.</w:t>
      </w:r>
    </w:p>
    <w:p w:rsidR="00432F24" w:rsidRPr="00B04094" w:rsidRDefault="00432F24" w:rsidP="00B04094">
      <w:pPr>
        <w:pStyle w:val="ListParagraph"/>
        <w:numPr>
          <w:ilvl w:val="1"/>
          <w:numId w:val="2"/>
        </w:numPr>
        <w:ind w:right="90"/>
        <w:rPr>
          <w:rFonts w:cs="Arial"/>
          <w:spacing w:val="-4"/>
          <w:w w:val="105"/>
          <w:sz w:val="21"/>
          <w:szCs w:val="21"/>
        </w:rPr>
      </w:pPr>
      <w:r w:rsidRPr="00B04094">
        <w:rPr>
          <w:rFonts w:cs="Arial"/>
          <w:spacing w:val="-4"/>
          <w:w w:val="105"/>
          <w:sz w:val="21"/>
          <w:szCs w:val="21"/>
        </w:rPr>
        <w:t>Meals</w:t>
      </w:r>
      <w:r w:rsidR="00B04094">
        <w:rPr>
          <w:rFonts w:cs="Arial"/>
          <w:spacing w:val="-4"/>
          <w:w w:val="105"/>
          <w:sz w:val="21"/>
          <w:szCs w:val="21"/>
        </w:rPr>
        <w:t xml:space="preserve"> are </w:t>
      </w:r>
      <w:r w:rsidRPr="00B04094">
        <w:rPr>
          <w:rFonts w:cs="Arial"/>
          <w:spacing w:val="-4"/>
          <w:w w:val="105"/>
          <w:sz w:val="21"/>
          <w:szCs w:val="21"/>
        </w:rPr>
        <w:t>subject to allowable per diem</w:t>
      </w:r>
      <w:r w:rsidR="00B04094">
        <w:rPr>
          <w:rFonts w:cs="Arial"/>
          <w:spacing w:val="-4"/>
          <w:w w:val="105"/>
          <w:sz w:val="21"/>
          <w:szCs w:val="21"/>
        </w:rPr>
        <w:t xml:space="preserve"> (Receipts are required for non-employee meal reimbursement.  Reimbursement for alcohol is not allowed). </w:t>
      </w:r>
    </w:p>
    <w:p w:rsidR="00432F24" w:rsidRDefault="00432F24" w:rsidP="00D020BC">
      <w:pPr>
        <w:widowControl w:val="0"/>
        <w:numPr>
          <w:ilvl w:val="0"/>
          <w:numId w:val="12"/>
        </w:numPr>
        <w:kinsoku w:val="0"/>
        <w:spacing w:before="36" w:after="0" w:line="240" w:lineRule="auto"/>
        <w:ind w:right="90"/>
        <w:rPr>
          <w:rFonts w:cs="Arial"/>
          <w:spacing w:val="-4"/>
          <w:w w:val="105"/>
          <w:sz w:val="21"/>
          <w:szCs w:val="21"/>
        </w:rPr>
      </w:pPr>
      <w:r w:rsidRPr="009F4974">
        <w:rPr>
          <w:rFonts w:cs="Arial"/>
          <w:spacing w:val="-6"/>
          <w:w w:val="105"/>
          <w:sz w:val="21"/>
          <w:szCs w:val="21"/>
        </w:rPr>
        <w:t>To initiate payment to 3rd parties (i.e. payment</w:t>
      </w:r>
      <w:r w:rsidR="00B04094">
        <w:rPr>
          <w:rFonts w:cs="Arial"/>
          <w:spacing w:val="-6"/>
          <w:w w:val="105"/>
          <w:sz w:val="21"/>
          <w:szCs w:val="21"/>
        </w:rPr>
        <w:t xml:space="preserve"> directly</w:t>
      </w:r>
      <w:r w:rsidRPr="009F4974">
        <w:rPr>
          <w:rFonts w:cs="Arial"/>
          <w:spacing w:val="-6"/>
          <w:w w:val="105"/>
          <w:sz w:val="21"/>
          <w:szCs w:val="21"/>
        </w:rPr>
        <w:t xml:space="preserve"> to a hotel) on behalf of a non-employee/guest </w:t>
      </w:r>
      <w:r w:rsidR="00B04094">
        <w:rPr>
          <w:rFonts w:cs="Arial"/>
          <w:spacing w:val="-6"/>
          <w:w w:val="105"/>
          <w:sz w:val="21"/>
          <w:szCs w:val="21"/>
        </w:rPr>
        <w:t xml:space="preserve">– Enter voucher payable to the hotel.  </w:t>
      </w:r>
      <w:r w:rsidRPr="009F4974">
        <w:rPr>
          <w:rFonts w:cs="Arial"/>
          <w:spacing w:val="-6"/>
          <w:w w:val="105"/>
          <w:sz w:val="21"/>
          <w:szCs w:val="21"/>
        </w:rPr>
        <w:t xml:space="preserve">Code </w:t>
      </w:r>
      <w:r w:rsidRPr="009F4974">
        <w:rPr>
          <w:rFonts w:cs="Arial"/>
          <w:spacing w:val="-4"/>
          <w:w w:val="105"/>
          <w:sz w:val="21"/>
          <w:szCs w:val="21"/>
        </w:rPr>
        <w:t>expense to 727142</w:t>
      </w:r>
    </w:p>
    <w:p w:rsidR="00C03712" w:rsidRPr="009F4974" w:rsidRDefault="00C03712" w:rsidP="00C03712">
      <w:pPr>
        <w:widowControl w:val="0"/>
        <w:kinsoku w:val="0"/>
        <w:spacing w:before="36" w:after="0" w:line="240" w:lineRule="auto"/>
        <w:ind w:left="990" w:right="90"/>
        <w:rPr>
          <w:rFonts w:cs="Arial"/>
          <w:spacing w:val="-4"/>
          <w:w w:val="105"/>
          <w:sz w:val="21"/>
          <w:szCs w:val="21"/>
        </w:rPr>
      </w:pPr>
    </w:p>
    <w:p w:rsidR="00D340DA" w:rsidRPr="009F4974" w:rsidRDefault="00D340DA" w:rsidP="00D020BC">
      <w:pPr>
        <w:widowControl w:val="0"/>
        <w:kinsoku w:val="0"/>
        <w:spacing w:before="36" w:after="0" w:line="240" w:lineRule="auto"/>
        <w:ind w:left="1080" w:right="90"/>
        <w:rPr>
          <w:rFonts w:cs="Arial"/>
          <w:spacing w:val="-4"/>
          <w:w w:val="105"/>
          <w:sz w:val="21"/>
          <w:szCs w:val="21"/>
        </w:rPr>
      </w:pPr>
    </w:p>
    <w:p w:rsidR="00432F24" w:rsidRPr="009F4974" w:rsidRDefault="00432F24" w:rsidP="00D020BC">
      <w:pPr>
        <w:ind w:right="90"/>
        <w:rPr>
          <w:sz w:val="21"/>
          <w:szCs w:val="21"/>
        </w:rPr>
      </w:pPr>
      <w:r w:rsidRPr="009F4974">
        <w:rPr>
          <w:rFonts w:cs="Arial"/>
          <w:b/>
          <w:bCs/>
          <w:spacing w:val="-4"/>
          <w:w w:val="105"/>
          <w:sz w:val="21"/>
          <w:szCs w:val="21"/>
        </w:rPr>
        <w:t xml:space="preserve">Questions? </w:t>
      </w:r>
      <w:r w:rsidRPr="009F4974">
        <w:rPr>
          <w:rFonts w:cs="Arial"/>
          <w:spacing w:val="-4"/>
          <w:w w:val="105"/>
          <w:sz w:val="21"/>
          <w:szCs w:val="21"/>
        </w:rPr>
        <w:t xml:space="preserve">Email them to Disbursements at </w:t>
      </w:r>
      <w:hyperlink r:id="rId31" w:history="1">
        <w:r w:rsidRPr="009F4974">
          <w:rPr>
            <w:rFonts w:cs="Arial"/>
            <w:color w:val="0000FF"/>
            <w:spacing w:val="-4"/>
            <w:w w:val="105"/>
            <w:sz w:val="21"/>
            <w:szCs w:val="21"/>
            <w:u w:val="single"/>
          </w:rPr>
          <w:t>AccountsPayable@gsu.edu</w:t>
        </w:r>
      </w:hyperlink>
      <w:r w:rsidRPr="009F4974">
        <w:rPr>
          <w:rFonts w:cs="Arial"/>
          <w:spacing w:val="-4"/>
          <w:w w:val="105"/>
          <w:sz w:val="21"/>
          <w:szCs w:val="21"/>
        </w:rPr>
        <w:t>, or phone: (404)413-304</w:t>
      </w:r>
      <w:r w:rsidR="00D020BC">
        <w:rPr>
          <w:rFonts w:cs="Arial"/>
          <w:spacing w:val="-4"/>
          <w:w w:val="105"/>
          <w:sz w:val="21"/>
          <w:szCs w:val="21"/>
        </w:rPr>
        <w:t>0.</w:t>
      </w:r>
    </w:p>
    <w:sectPr w:rsidR="00432F24" w:rsidRPr="009F4974" w:rsidSect="002A16F3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06" w:rsidRDefault="00373F06" w:rsidP="00432F24">
      <w:pPr>
        <w:spacing w:after="0" w:line="240" w:lineRule="auto"/>
      </w:pPr>
      <w:r>
        <w:separator/>
      </w:r>
    </w:p>
  </w:endnote>
  <w:endnote w:type="continuationSeparator" w:id="0">
    <w:p w:rsidR="00373F06" w:rsidRDefault="00373F06" w:rsidP="004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72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3C6B" w:rsidRDefault="00E83C6B">
            <w:pPr>
              <w:pStyle w:val="Footer"/>
              <w:jc w:val="right"/>
            </w:pPr>
            <w:r>
              <w:t xml:space="preserve">GSU Travel </w:t>
            </w:r>
            <w:r>
              <w:tab/>
              <w:t xml:space="preserve">Revision: </w:t>
            </w:r>
            <w:r w:rsidR="00EE3EA0">
              <w:t>Feb</w:t>
            </w:r>
            <w:r>
              <w:t xml:space="preserve"> 2014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C6B" w:rsidRDefault="00E83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06" w:rsidRDefault="00373F06" w:rsidP="00432F24">
      <w:pPr>
        <w:spacing w:after="0" w:line="240" w:lineRule="auto"/>
      </w:pPr>
      <w:r>
        <w:separator/>
      </w:r>
    </w:p>
  </w:footnote>
  <w:footnote w:type="continuationSeparator" w:id="0">
    <w:p w:rsidR="00373F06" w:rsidRDefault="00373F06" w:rsidP="0043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BA11"/>
    <w:multiLevelType w:val="singleLevel"/>
    <w:tmpl w:val="40663308"/>
    <w:lvl w:ilvl="0">
      <w:start w:val="5"/>
      <w:numFmt w:val="decimal"/>
      <w:lvlText w:val="%1."/>
      <w:lvlJc w:val="left"/>
      <w:pPr>
        <w:tabs>
          <w:tab w:val="num" w:pos="288"/>
        </w:tabs>
      </w:pPr>
      <w:rPr>
        <w:rFonts w:ascii="Calibri" w:hAnsi="Calibri" w:cs="Calibri"/>
        <w:b/>
        <w:bCs/>
        <w:snapToGrid/>
        <w:color w:val="0000FF"/>
        <w:w w:val="105"/>
        <w:sz w:val="27"/>
        <w:szCs w:val="27"/>
      </w:rPr>
    </w:lvl>
  </w:abstractNum>
  <w:abstractNum w:abstractNumId="1">
    <w:nsid w:val="01DDD604"/>
    <w:multiLevelType w:val="singleLevel"/>
    <w:tmpl w:val="505F3DAF"/>
    <w:lvl w:ilvl="0">
      <w:start w:val="1"/>
      <w:numFmt w:val="decimal"/>
      <w:lvlText w:val="%1)."/>
      <w:lvlJc w:val="left"/>
      <w:pPr>
        <w:tabs>
          <w:tab w:val="num" w:pos="288"/>
        </w:tabs>
        <w:ind w:left="1368" w:firstLine="72"/>
      </w:pPr>
      <w:rPr>
        <w:rFonts w:ascii="Arial" w:hAnsi="Arial" w:cs="Arial"/>
        <w:snapToGrid/>
        <w:spacing w:val="-8"/>
        <w:w w:val="105"/>
        <w:sz w:val="19"/>
        <w:szCs w:val="19"/>
      </w:rPr>
    </w:lvl>
  </w:abstractNum>
  <w:abstractNum w:abstractNumId="2">
    <w:nsid w:val="0206505D"/>
    <w:multiLevelType w:val="hybridMultilevel"/>
    <w:tmpl w:val="ADEA8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46C6343"/>
    <w:multiLevelType w:val="hybridMultilevel"/>
    <w:tmpl w:val="CBE476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771A9CCA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7148E96"/>
    <w:multiLevelType w:val="singleLevel"/>
    <w:tmpl w:val="7AF2D1DA"/>
    <w:lvl w:ilvl="0">
      <w:start w:val="1"/>
      <w:numFmt w:val="decimal"/>
      <w:lvlText w:val="%1."/>
      <w:lvlJc w:val="left"/>
      <w:pPr>
        <w:tabs>
          <w:tab w:val="num" w:pos="288"/>
        </w:tabs>
        <w:ind w:firstLine="117"/>
      </w:pPr>
      <w:rPr>
        <w:rFonts w:ascii="Calibri" w:hAnsi="Calibri" w:cs="Calibri"/>
        <w:b/>
        <w:bCs/>
        <w:snapToGrid/>
        <w:color w:val="0000FF"/>
        <w:spacing w:val="-2"/>
        <w:w w:val="105"/>
        <w:sz w:val="27"/>
        <w:szCs w:val="27"/>
      </w:rPr>
    </w:lvl>
  </w:abstractNum>
  <w:abstractNum w:abstractNumId="5">
    <w:nsid w:val="0763943F"/>
    <w:multiLevelType w:val="singleLevel"/>
    <w:tmpl w:val="2A0712EE"/>
    <w:lvl w:ilvl="0">
      <w:start w:val="3"/>
      <w:numFmt w:val="decimal"/>
      <w:lvlText w:val="%1."/>
      <w:lvlJc w:val="left"/>
      <w:pPr>
        <w:tabs>
          <w:tab w:val="num" w:pos="288"/>
        </w:tabs>
        <w:ind w:left="144"/>
      </w:pPr>
      <w:rPr>
        <w:rFonts w:ascii="Calibri" w:hAnsi="Calibri" w:cs="Calibri"/>
        <w:b/>
        <w:bCs/>
        <w:snapToGrid/>
        <w:color w:val="0000FF"/>
        <w:spacing w:val="-8"/>
        <w:w w:val="105"/>
        <w:sz w:val="26"/>
        <w:szCs w:val="26"/>
      </w:rPr>
    </w:lvl>
  </w:abstractNum>
  <w:abstractNum w:abstractNumId="6">
    <w:nsid w:val="0A300C92"/>
    <w:multiLevelType w:val="multilevel"/>
    <w:tmpl w:val="E4EA6B8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1C618D4"/>
    <w:multiLevelType w:val="hybridMultilevel"/>
    <w:tmpl w:val="5C6C2BAE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A1A0A53"/>
    <w:multiLevelType w:val="hybridMultilevel"/>
    <w:tmpl w:val="6126692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02A30B2"/>
    <w:multiLevelType w:val="hybridMultilevel"/>
    <w:tmpl w:val="D3340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2A6D52"/>
    <w:multiLevelType w:val="multilevel"/>
    <w:tmpl w:val="2458CAB4"/>
    <w:lvl w:ilvl="0">
      <w:numFmt w:val="bullet"/>
      <w:lvlText w:val="-"/>
      <w:lvlJc w:val="left"/>
      <w:pPr>
        <w:ind w:left="990" w:hanging="360"/>
      </w:pPr>
      <w:rPr>
        <w:rFonts w:ascii="Arial" w:eastAsiaTheme="minorEastAsia" w:hAnsi="Arial" w:cs="Arial" w:hint="default"/>
      </w:rPr>
    </w:lvl>
    <w:lvl w:ilvl="1">
      <w:numFmt w:val="bullet"/>
      <w:lvlText w:val="-"/>
      <w:lvlJc w:val="left"/>
      <w:pPr>
        <w:ind w:left="171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86016AA"/>
    <w:multiLevelType w:val="hybridMultilevel"/>
    <w:tmpl w:val="63CC08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BF6485C"/>
    <w:multiLevelType w:val="hybridMultilevel"/>
    <w:tmpl w:val="84C627E0"/>
    <w:lvl w:ilvl="0" w:tplc="771A9CC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271F5A"/>
    <w:multiLevelType w:val="multilevel"/>
    <w:tmpl w:val="83EED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AAE679A"/>
    <w:multiLevelType w:val="hybridMultilevel"/>
    <w:tmpl w:val="9D0C7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C010B9"/>
    <w:multiLevelType w:val="multilevel"/>
    <w:tmpl w:val="4E800AB6"/>
    <w:lvl w:ilvl="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4780435B"/>
    <w:multiLevelType w:val="hybridMultilevel"/>
    <w:tmpl w:val="CF3A87E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10F0"/>
    <w:multiLevelType w:val="hybridMultilevel"/>
    <w:tmpl w:val="1A84AE64"/>
    <w:lvl w:ilvl="0" w:tplc="771A9CCA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F1D468D"/>
    <w:multiLevelType w:val="multilevel"/>
    <w:tmpl w:val="3D2AD10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520A206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0">
    <w:nsid w:val="61B81204"/>
    <w:multiLevelType w:val="hybridMultilevel"/>
    <w:tmpl w:val="AA587E5C"/>
    <w:lvl w:ilvl="0" w:tplc="771A9CC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AA4D6C"/>
    <w:multiLevelType w:val="hybridMultilevel"/>
    <w:tmpl w:val="B6927AC6"/>
    <w:lvl w:ilvl="0" w:tplc="771A9CC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C84293"/>
    <w:multiLevelType w:val="hybridMultilevel"/>
    <w:tmpl w:val="C50A8848"/>
    <w:lvl w:ilvl="0" w:tplc="771A9CCA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2450A1D"/>
    <w:multiLevelType w:val="hybridMultilevel"/>
    <w:tmpl w:val="579EDFCE"/>
    <w:lvl w:ilvl="0" w:tplc="771A9CC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545152"/>
    <w:multiLevelType w:val="hybridMultilevel"/>
    <w:tmpl w:val="5DF02230"/>
    <w:lvl w:ilvl="0" w:tplc="20B8A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6"/>
  </w:num>
  <w:num w:numId="9">
    <w:abstractNumId w:val="18"/>
  </w:num>
  <w:num w:numId="10">
    <w:abstractNumId w:val="10"/>
  </w:num>
  <w:num w:numId="11">
    <w:abstractNumId w:val="16"/>
  </w:num>
  <w:num w:numId="12">
    <w:abstractNumId w:val="22"/>
  </w:num>
  <w:num w:numId="13">
    <w:abstractNumId w:val="20"/>
  </w:num>
  <w:num w:numId="14">
    <w:abstractNumId w:val="21"/>
  </w:num>
  <w:num w:numId="15">
    <w:abstractNumId w:val="12"/>
  </w:num>
  <w:num w:numId="16">
    <w:abstractNumId w:val="14"/>
  </w:num>
  <w:num w:numId="17">
    <w:abstractNumId w:val="23"/>
  </w:num>
  <w:num w:numId="18">
    <w:abstractNumId w:val="8"/>
  </w:num>
  <w:num w:numId="19">
    <w:abstractNumId w:val="7"/>
  </w:num>
  <w:num w:numId="20">
    <w:abstractNumId w:val="17"/>
  </w:num>
  <w:num w:numId="21">
    <w:abstractNumId w:val="11"/>
  </w:num>
  <w:num w:numId="22">
    <w:abstractNumId w:val="19"/>
  </w:num>
  <w:num w:numId="23">
    <w:abstractNumId w:val="2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4"/>
    <w:rsid w:val="00034E12"/>
    <w:rsid w:val="00042DC1"/>
    <w:rsid w:val="000535B3"/>
    <w:rsid w:val="000A3F21"/>
    <w:rsid w:val="000C449B"/>
    <w:rsid w:val="0011220D"/>
    <w:rsid w:val="001140FD"/>
    <w:rsid w:val="00165D7E"/>
    <w:rsid w:val="0019781A"/>
    <w:rsid w:val="001A6EF4"/>
    <w:rsid w:val="001C3779"/>
    <w:rsid w:val="001F4E68"/>
    <w:rsid w:val="00214FAF"/>
    <w:rsid w:val="00245D70"/>
    <w:rsid w:val="002816F0"/>
    <w:rsid w:val="0029412C"/>
    <w:rsid w:val="002A16F3"/>
    <w:rsid w:val="002E0445"/>
    <w:rsid w:val="002F1BB9"/>
    <w:rsid w:val="003224D1"/>
    <w:rsid w:val="003552CD"/>
    <w:rsid w:val="00367735"/>
    <w:rsid w:val="00373F06"/>
    <w:rsid w:val="003917AA"/>
    <w:rsid w:val="003F070B"/>
    <w:rsid w:val="003F3A58"/>
    <w:rsid w:val="004047B3"/>
    <w:rsid w:val="00412322"/>
    <w:rsid w:val="00432F24"/>
    <w:rsid w:val="004474ED"/>
    <w:rsid w:val="004909B4"/>
    <w:rsid w:val="00491C4B"/>
    <w:rsid w:val="004942A5"/>
    <w:rsid w:val="004A57BB"/>
    <w:rsid w:val="00506ABF"/>
    <w:rsid w:val="00513338"/>
    <w:rsid w:val="005226DC"/>
    <w:rsid w:val="005437DE"/>
    <w:rsid w:val="005815E6"/>
    <w:rsid w:val="005943C5"/>
    <w:rsid w:val="005E7D93"/>
    <w:rsid w:val="00621E21"/>
    <w:rsid w:val="0062665D"/>
    <w:rsid w:val="00636FE3"/>
    <w:rsid w:val="006568F4"/>
    <w:rsid w:val="006748F6"/>
    <w:rsid w:val="0068071F"/>
    <w:rsid w:val="00707C37"/>
    <w:rsid w:val="00714E0F"/>
    <w:rsid w:val="007758EE"/>
    <w:rsid w:val="00785A5A"/>
    <w:rsid w:val="007C564B"/>
    <w:rsid w:val="007C7EA5"/>
    <w:rsid w:val="007E1F64"/>
    <w:rsid w:val="00801DD5"/>
    <w:rsid w:val="00805DBD"/>
    <w:rsid w:val="0081046B"/>
    <w:rsid w:val="008132A8"/>
    <w:rsid w:val="00877977"/>
    <w:rsid w:val="008A405E"/>
    <w:rsid w:val="008B2799"/>
    <w:rsid w:val="00901B15"/>
    <w:rsid w:val="00927AD1"/>
    <w:rsid w:val="00963577"/>
    <w:rsid w:val="009746E5"/>
    <w:rsid w:val="009A3E83"/>
    <w:rsid w:val="009E26F3"/>
    <w:rsid w:val="009F4974"/>
    <w:rsid w:val="00A30661"/>
    <w:rsid w:val="00A867D4"/>
    <w:rsid w:val="00AB2757"/>
    <w:rsid w:val="00B04094"/>
    <w:rsid w:val="00B15083"/>
    <w:rsid w:val="00B416CE"/>
    <w:rsid w:val="00B76621"/>
    <w:rsid w:val="00C03712"/>
    <w:rsid w:val="00C1758F"/>
    <w:rsid w:val="00CB60FE"/>
    <w:rsid w:val="00CD0C92"/>
    <w:rsid w:val="00CE4DC0"/>
    <w:rsid w:val="00D020BC"/>
    <w:rsid w:val="00D340DA"/>
    <w:rsid w:val="00D51294"/>
    <w:rsid w:val="00DA06AC"/>
    <w:rsid w:val="00DA4422"/>
    <w:rsid w:val="00DB10AB"/>
    <w:rsid w:val="00DC47B9"/>
    <w:rsid w:val="00DE77A9"/>
    <w:rsid w:val="00DF0A32"/>
    <w:rsid w:val="00DF52B8"/>
    <w:rsid w:val="00E10F93"/>
    <w:rsid w:val="00E147B8"/>
    <w:rsid w:val="00E36EE9"/>
    <w:rsid w:val="00E449F7"/>
    <w:rsid w:val="00E44E78"/>
    <w:rsid w:val="00E83C6B"/>
    <w:rsid w:val="00E85E23"/>
    <w:rsid w:val="00E93C07"/>
    <w:rsid w:val="00EE3EA0"/>
    <w:rsid w:val="00F24223"/>
    <w:rsid w:val="00F47556"/>
    <w:rsid w:val="00F558FD"/>
    <w:rsid w:val="00F677A4"/>
    <w:rsid w:val="00F81738"/>
    <w:rsid w:val="00F82727"/>
    <w:rsid w:val="00FA6B6A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07405-FB54-44AD-BB55-DACAB6AD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F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24"/>
  </w:style>
  <w:style w:type="paragraph" w:styleId="Footer">
    <w:name w:val="footer"/>
    <w:basedOn w:val="Normal"/>
    <w:link w:val="FooterChar"/>
    <w:uiPriority w:val="99"/>
    <w:unhideWhenUsed/>
    <w:rsid w:val="0043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24"/>
  </w:style>
  <w:style w:type="paragraph" w:styleId="ListParagraph">
    <w:name w:val="List Paragraph"/>
    <w:basedOn w:val="Normal"/>
    <w:uiPriority w:val="34"/>
    <w:qFormat/>
    <w:rsid w:val="00367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ectrum_team@langate.gsu.edu" TargetMode="External"/><Relationship Id="rId18" Type="http://schemas.openxmlformats.org/officeDocument/2006/relationships/hyperlink" Target="http://tools.finance.gsu.edu/browse-by-function/?gf_search=travrel" TargetMode="External"/><Relationship Id="rId26" Type="http://schemas.openxmlformats.org/officeDocument/2006/relationships/hyperlink" Target="mailto:accountspayable@g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TRAVEL@GSU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ravel.gsu.edu/info" TargetMode="External"/><Relationship Id="rId17" Type="http://schemas.openxmlformats.org/officeDocument/2006/relationships/hyperlink" Target="mailto:travel@gsu.edu" TargetMode="External"/><Relationship Id="rId25" Type="http://schemas.openxmlformats.org/officeDocument/2006/relationships/hyperlink" Target="http://services.gsu.edu/files/2014/02/TRAVEL-INC-GUEST-TRAVELER-AUTHORIZATION-Updated-01-14-20142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sa.gov" TargetMode="External"/><Relationship Id="rId20" Type="http://schemas.openxmlformats.org/officeDocument/2006/relationships/hyperlink" Target="http://tools.finance.gsu.edu/browse-by-function/?gf_search=travrel" TargetMode="External"/><Relationship Id="rId29" Type="http://schemas.openxmlformats.org/officeDocument/2006/relationships/hyperlink" Target="http://tools.finance.gsu.edu/files/gravity_forms/4-8e07dc847fdf28f377a979c5da20e99e/2013/06/WireTransferRequestRequirementAndInstruc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vel@gsu.edu" TargetMode="External"/><Relationship Id="rId24" Type="http://schemas.openxmlformats.org/officeDocument/2006/relationships/hyperlink" Target="mailto:Travel@GSU.ED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ools.finance.gsu.edu/policies-procedures-results/entry/4/129/?gfsearch=travfd" TargetMode="External"/><Relationship Id="rId23" Type="http://schemas.openxmlformats.org/officeDocument/2006/relationships/hyperlink" Target="http://travel.gsu.edu/info" TargetMode="External"/><Relationship Id="rId28" Type="http://schemas.openxmlformats.org/officeDocument/2006/relationships/hyperlink" Target="mailto:accountspayable@gsu.edu" TargetMode="External"/><Relationship Id="rId10" Type="http://schemas.openxmlformats.org/officeDocument/2006/relationships/hyperlink" Target="mailto:itravel@gsu.edu" TargetMode="External"/><Relationship Id="rId19" Type="http://schemas.openxmlformats.org/officeDocument/2006/relationships/hyperlink" Target="http://tools.finance.gsu.edu/browse-by-function/?gf_search=travrel" TargetMode="External"/><Relationship Id="rId31" Type="http://schemas.openxmlformats.org/officeDocument/2006/relationships/hyperlink" Target="mailto:AccountsPayable@g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roll@gsu.edu" TargetMode="External"/><Relationship Id="rId14" Type="http://schemas.openxmlformats.org/officeDocument/2006/relationships/hyperlink" Target="mailto:accountspayable@gsu.edu" TargetMode="External"/><Relationship Id="rId22" Type="http://schemas.openxmlformats.org/officeDocument/2006/relationships/hyperlink" Target="mailto:travel@gsu.edu" TargetMode="External"/><Relationship Id="rId27" Type="http://schemas.openxmlformats.org/officeDocument/2006/relationships/hyperlink" Target="mailto:Supplier@gsu.edu" TargetMode="External"/><Relationship Id="rId30" Type="http://schemas.openxmlformats.org/officeDocument/2006/relationships/hyperlink" Target="http://tools.finance.gsu.edu/browse-by-function/?gf_search=da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6A7C-BC78-48E1-819C-7844C14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</dc:creator>
  <cp:lastModifiedBy>Jean M. Pearson</cp:lastModifiedBy>
  <cp:revision>2</cp:revision>
  <cp:lastPrinted>2014-02-10T15:58:00Z</cp:lastPrinted>
  <dcterms:created xsi:type="dcterms:W3CDTF">2014-02-10T16:10:00Z</dcterms:created>
  <dcterms:modified xsi:type="dcterms:W3CDTF">2014-02-10T16:10:00Z</dcterms:modified>
</cp:coreProperties>
</file>